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DC" w:rsidRDefault="00A314D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Сургут</w:t>
      </w:r>
    </w:p>
    <w:p w:rsidR="00A314DC" w:rsidRDefault="00A314DC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29.11.2020</w:t>
      </w:r>
    </w:p>
    <w:p w:rsidR="00A314DC" w:rsidRDefault="00A314D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Сургут</w:t>
      </w:r>
    </w:p>
    <w:p w:rsidR="00A314DC" w:rsidRDefault="00A314DC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A314DC" w:rsidRDefault="00A314DC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A314DC" w:rsidRDefault="00A314D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29.11.2020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A314D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314DC" w:rsidRDefault="00A314DC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A314DC" w:rsidRPr="00AF2D4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314DC" w:rsidRDefault="00A314D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Краковская Людмила Владимировна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Lyudmila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Krakovskaya</w:t>
            </w:r>
            <w:proofErr w:type="spellEnd"/>
          </w:p>
        </w:tc>
      </w:tr>
      <w:tr w:rsidR="00A314DC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314DC" w:rsidRDefault="00A314D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314DC" w:rsidRDefault="00A314DC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A314DC" w:rsidRDefault="00A314DC">
      <w:pPr>
        <w:rPr>
          <w:sz w:val="16"/>
          <w:szCs w:val="16"/>
          <w:lang w:val="ru-RU"/>
        </w:rPr>
      </w:pPr>
    </w:p>
    <w:p w:rsidR="00A314DC" w:rsidRDefault="00A314D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A314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314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A314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Краковская Людмила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Lyudmila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Krakovskaya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A314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Краковская Людмила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Lyudmila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Krakovskaya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</w:tbl>
    <w:p w:rsidR="00A314DC" w:rsidRDefault="00A314DC">
      <w:pPr>
        <w:rPr>
          <w:sz w:val="22"/>
          <w:szCs w:val="22"/>
          <w:lang w:val="ru-RU"/>
        </w:rPr>
      </w:pPr>
    </w:p>
    <w:p w:rsidR="00A314DC" w:rsidRDefault="00A314D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314D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A314DC" w:rsidRDefault="00A314D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314DC" w:rsidRPr="00AF2D4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A314DC" w:rsidRDefault="00A314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A314DC" w:rsidRDefault="00A314D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Краковская Людмила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Lyudmila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Krakovskaya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1-6, количество 6), 29.11.2020, Ринг 2, 15:15</w:t>
            </w:r>
          </w:p>
        </w:tc>
      </w:tr>
    </w:tbl>
    <w:p w:rsidR="00A314DC" w:rsidRPr="00A314DC" w:rsidRDefault="00A314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A314DC">
        <w:rPr>
          <w:b/>
          <w:bCs/>
          <w:i/>
          <w:iCs/>
          <w:sz w:val="18"/>
          <w:szCs w:val="18"/>
        </w:rPr>
        <w:t xml:space="preserve"> / Males</w:t>
      </w:r>
    </w:p>
    <w:p w:rsidR="00A314DC" w:rsidRPr="00A314DC" w:rsidRDefault="00A314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A314DC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A314DC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VALERI KAPRIZ ALIKO LATTE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VFW 142,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01.07.2020, шоколадный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ЧИХУА-БОМОНД САНДОС ЧОКОЛАТЕ БАННИ (Г-Ш) x ВАЛЕРИ КАПРИЗ ЛОРИ МЭЙ (Г-Ш), зав. Соболевская Валерия Валерьевна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Зарипова А.Б.,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A314DC" w:rsidRDefault="00A314DC">
      <w:pPr>
        <w:spacing w:after="10"/>
        <w:rPr>
          <w:sz w:val="16"/>
          <w:szCs w:val="16"/>
          <w:lang w:val="ru-RU"/>
        </w:rPr>
      </w:pPr>
    </w:p>
    <w:p w:rsidR="00A314DC" w:rsidRDefault="00A314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 w:rsidRPr="00AF2D4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ДАРДЖЕЛ ГЕРАКЛ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5916787, SSZ 228,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01.07.2019, бело-рыжий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ПАИЗ АНЖЭЛО АВАНТЮРИСТ x ВОРЛД ШОУ ВИВА МЕХИКО, зав. </w:t>
            </w:r>
            <w:proofErr w:type="spellStart"/>
            <w:r>
              <w:rPr>
                <w:sz w:val="18"/>
                <w:szCs w:val="18"/>
                <w:lang w:val="ru-RU"/>
              </w:rPr>
              <w:t>Джасте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Джасте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АО, Нижневартовск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A314DC" w:rsidRDefault="00A314DC">
      <w:pPr>
        <w:spacing w:after="10"/>
        <w:rPr>
          <w:sz w:val="16"/>
          <w:szCs w:val="16"/>
          <w:lang w:val="ru-RU"/>
        </w:rPr>
      </w:pPr>
    </w:p>
    <w:p w:rsidR="00A314DC" w:rsidRDefault="00A314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 w:rsidRPr="00AF2D4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YАGREDZH RAPID FAER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5474180, WAF 635,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18.08.2018, тигровый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ШАХ АРПИЛИН ТАМЕРЛАН x СТЕФАНИЯ,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Светлана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Боровкова Ирина,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АО, Сургут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A314DC" w:rsidRDefault="00A314DC">
      <w:pPr>
        <w:spacing w:after="10"/>
        <w:rPr>
          <w:sz w:val="16"/>
          <w:szCs w:val="16"/>
          <w:lang w:val="ru-RU"/>
        </w:rPr>
      </w:pPr>
    </w:p>
    <w:p w:rsidR="00A314DC" w:rsidRPr="00A314DC" w:rsidRDefault="00A314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A314DC">
        <w:rPr>
          <w:b/>
          <w:bCs/>
          <w:i/>
          <w:iCs/>
          <w:sz w:val="18"/>
          <w:szCs w:val="18"/>
        </w:rPr>
        <w:t xml:space="preserve"> / Females</w:t>
      </w:r>
    </w:p>
    <w:p w:rsidR="00A314DC" w:rsidRPr="00A314DC" w:rsidRDefault="00A314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A314D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A314DC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 w:rsidRPr="00AF2D4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ЖАДИ ИЗ ГОРОДА ЧЕРНОГО ЛИСА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DBU 2256,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18.05.2020, палевый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YAGREDZH RAPID FIRE x КАРАВЕЛЛА САНТА МАРИЯ, зав. Боровкова И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Боровкова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АО, Сургут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  <w:tr w:rsidR="00A314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ЧИНЗАНА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OIL 345,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14.04.2020, пал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СОНЯ x ЛАККИ СТРАЙТ, зав. </w:t>
            </w:r>
            <w:proofErr w:type="spellStart"/>
            <w:r>
              <w:rPr>
                <w:sz w:val="18"/>
                <w:szCs w:val="18"/>
                <w:lang w:val="ru-RU"/>
              </w:rPr>
              <w:t>Безкровнаая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Нет Информации,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A314DC" w:rsidRDefault="00A314D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314DC" w:rsidRPr="00AF2D4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A314DC" w:rsidRDefault="00A314D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A314DC" w:rsidRDefault="00A314D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Краковская Людмила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Lyudmila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Krakovskaya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7-8, количество 2), 29.11.2020, Ринг 2, 15:15</w:t>
            </w:r>
          </w:p>
        </w:tc>
      </w:tr>
    </w:tbl>
    <w:p w:rsidR="00A314DC" w:rsidRDefault="00A314D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A314DC" w:rsidRDefault="00A314D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 w:rsidRPr="00AF2D4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 w:rsidP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УСАДЬБА ГНОМОВ КРИСТАЛ ЛЮКС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5287391, ANV 408,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01.05.2018, бел-крем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ЭЛЬВИ ВЭЙ ЗЕ БЕСТ ДИАМАНТ x ВИВА ФЕЛИЧИ ДИВАЙН ЛЕДИ, зав. </w:t>
            </w:r>
            <w:proofErr w:type="spellStart"/>
            <w:r>
              <w:rPr>
                <w:sz w:val="18"/>
                <w:szCs w:val="18"/>
                <w:lang w:val="ru-RU"/>
              </w:rPr>
              <w:t>Шолом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Е.С.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Ильясова Лилия </w:t>
            </w:r>
            <w:proofErr w:type="spellStart"/>
            <w:r>
              <w:rPr>
                <w:sz w:val="18"/>
                <w:szCs w:val="18"/>
                <w:lang w:val="ru-RU"/>
              </w:rPr>
              <w:t>Фанусовна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АО, Радужный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A314DC" w:rsidRDefault="00A314DC">
      <w:pPr>
        <w:spacing w:after="10"/>
        <w:rPr>
          <w:sz w:val="16"/>
          <w:szCs w:val="16"/>
          <w:lang w:val="ru-RU"/>
        </w:rPr>
      </w:pPr>
    </w:p>
    <w:p w:rsidR="00A314DC" w:rsidRPr="00A314DC" w:rsidRDefault="00A314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A314DC">
        <w:rPr>
          <w:b/>
          <w:bCs/>
          <w:i/>
          <w:iCs/>
          <w:sz w:val="18"/>
          <w:szCs w:val="18"/>
        </w:rPr>
        <w:t xml:space="preserve"> / Females</w:t>
      </w:r>
    </w:p>
    <w:p w:rsidR="00A314DC" w:rsidRPr="00A314DC" w:rsidRDefault="00A314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A314D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Ветеранов</w:t>
      </w:r>
      <w:r w:rsidRPr="00A314DC">
        <w:rPr>
          <w:b/>
          <w:bCs/>
          <w:sz w:val="18"/>
          <w:szCs w:val="18"/>
        </w:rPr>
        <w:t xml:space="preserve">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314DC" w:rsidRPr="00AF2D4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 w:rsidP="00A314D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МАГНИТКА СТАР АВГУСТЕЙШАЯ ОСОБА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3381101, DBX 5887,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05.07.2012, рыж с 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 бел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ЧЕЛСИ ХАУС ШОУМЕН МАГНИТКА СТАР x МАГНИТКА СТАР ВИВА ВИКТОРИЯ, зав. </w:t>
            </w:r>
            <w:proofErr w:type="spellStart"/>
            <w:r>
              <w:rPr>
                <w:sz w:val="18"/>
                <w:szCs w:val="18"/>
                <w:lang w:val="ru-RU"/>
              </w:rPr>
              <w:t>Мизецкая</w:t>
            </w:r>
            <w:proofErr w:type="spellEnd"/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Ильясова,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Автономный округ - Югра АО, Сургут</w:t>
            </w:r>
          </w:p>
          <w:p w:rsidR="00A314DC" w:rsidRDefault="00A314D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A314DC" w:rsidRDefault="00A314DC">
      <w:pPr>
        <w:rPr>
          <w:sz w:val="22"/>
          <w:szCs w:val="22"/>
          <w:lang w:val="ru-RU"/>
        </w:rPr>
      </w:pPr>
    </w:p>
    <w:p w:rsidR="00A314DC" w:rsidRDefault="00A314D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A314DC" w:rsidRDefault="00A314DC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A314DC" w:rsidRDefault="00A314DC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A314DC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Pr="00A314DC" w:rsidRDefault="00A3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A314D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A314DC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A314DC" w:rsidRPr="00A314D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Pr="00A314DC" w:rsidRDefault="00A3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A314D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314D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A314DC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Pr="00A314DC" w:rsidRDefault="00A314DC">
            <w:pPr>
              <w:jc w:val="center"/>
              <w:rPr>
                <w:sz w:val="14"/>
                <w:szCs w:val="14"/>
              </w:rPr>
            </w:pPr>
          </w:p>
        </w:tc>
      </w:tr>
      <w:tr w:rsidR="00A314DC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29.11.2020</w:t>
            </w:r>
          </w:p>
        </w:tc>
      </w:tr>
      <w:tr w:rsidR="00A314DC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A314D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Pr="00AF2D40" w:rsidRDefault="00A3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AF2D4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AF2D40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 w:rsidP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Краковская Людмила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Lyudmila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Krakovskaya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15:15</w:t>
            </w:r>
          </w:p>
        </w:tc>
      </w:tr>
      <w:tr w:rsidR="00A314D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Беби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Pr="00AF2D40" w:rsidRDefault="00A3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AF2D4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AF2D40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007-008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Краковская Людмила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Lyudmila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Krakovskaya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15:15</w:t>
            </w:r>
          </w:p>
        </w:tc>
      </w:tr>
      <w:tr w:rsidR="00A314D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314DC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A314DC" w:rsidRDefault="00A314D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314DC" w:rsidRDefault="00A314D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A314DC" w:rsidRDefault="00A314DC">
      <w:pPr>
        <w:rPr>
          <w:sz w:val="22"/>
          <w:szCs w:val="22"/>
          <w:lang w:val="ru-RU"/>
        </w:rPr>
      </w:pPr>
    </w:p>
    <w:sectPr w:rsidR="00A314D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C"/>
    <w:rsid w:val="003134B7"/>
    <w:rsid w:val="007B65EB"/>
    <w:rsid w:val="00A314DC"/>
    <w:rsid w:val="00A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668E57-6352-45B7-9408-3348B3E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 Цветков</cp:lastModifiedBy>
  <cp:revision>2</cp:revision>
  <dcterms:created xsi:type="dcterms:W3CDTF">2020-12-07T14:14:00Z</dcterms:created>
  <dcterms:modified xsi:type="dcterms:W3CDTF">2020-12-07T14:14:00Z</dcterms:modified>
</cp:coreProperties>
</file>