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A2" w:rsidRPr="002B07A2" w:rsidRDefault="002B07A2" w:rsidP="002B07A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0" w:name="_GoBack"/>
      <w:bookmarkEnd w:id="0"/>
      <w:r w:rsidRPr="002B07A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Монопородная выставка чихуахуа ранга КЧК</w:t>
      </w:r>
    </w:p>
    <w:p w:rsidR="002B07A2" w:rsidRDefault="002B07A2" w:rsidP="002B07A2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B07A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под эгидой НКП «Чихуахуа»</w:t>
      </w:r>
    </w:p>
    <w:p w:rsidR="002B07A2" w:rsidRPr="007F0AC2" w:rsidRDefault="002B07A2" w:rsidP="002B07A2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Lucida Sans" w:eastAsia="Times New Roman" w:hAnsi="Lucida Sans" w:cs="Times New Roman"/>
          <w:b/>
          <w:kern w:val="28"/>
          <w:sz w:val="24"/>
          <w:szCs w:val="24"/>
          <w:lang w:eastAsia="ru-RU"/>
        </w:rPr>
      </w:pPr>
      <w:r w:rsidRPr="007F0AC2">
        <w:rPr>
          <w:rFonts w:ascii="Lucida Sans" w:eastAsia="Times New Roman" w:hAnsi="Lucida Sans" w:cs="Times New Roman"/>
          <w:b/>
          <w:kern w:val="28"/>
          <w:sz w:val="24"/>
          <w:szCs w:val="24"/>
          <w:lang w:eastAsia="ru-RU"/>
        </w:rPr>
        <w:t xml:space="preserve">16 </w:t>
      </w:r>
      <w:r w:rsidRPr="007F0AC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апреля</w:t>
      </w:r>
      <w:r w:rsidRPr="007F0AC2">
        <w:rPr>
          <w:rFonts w:ascii="Lucida Sans" w:eastAsia="Times New Roman" w:hAnsi="Lucida Sans" w:cs="Times New Roman"/>
          <w:b/>
          <w:kern w:val="28"/>
          <w:sz w:val="24"/>
          <w:szCs w:val="24"/>
          <w:lang w:eastAsia="ru-RU"/>
        </w:rPr>
        <w:t xml:space="preserve"> 2016 </w:t>
      </w:r>
      <w:r w:rsidRPr="007F0AC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г</w:t>
      </w:r>
      <w:r w:rsidRPr="007F0AC2">
        <w:rPr>
          <w:rFonts w:ascii="Lucida Sans" w:eastAsia="Times New Roman" w:hAnsi="Lucida Sans" w:cs="Times New Roman"/>
          <w:b/>
          <w:kern w:val="28"/>
          <w:sz w:val="24"/>
          <w:szCs w:val="24"/>
          <w:lang w:eastAsia="ru-RU"/>
        </w:rPr>
        <w:t>.</w:t>
      </w:r>
    </w:p>
    <w:p w:rsidR="002B07A2" w:rsidRPr="002B07A2" w:rsidRDefault="002B07A2" w:rsidP="002B07A2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Судья Мордвинова Т.А. (Россия, Москва)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7F0AC2" w:rsidRDefault="002B07A2" w:rsidP="007F0AC2">
      <w:pPr>
        <w:widowControl w:val="0"/>
        <w:autoSpaceDE w:val="0"/>
        <w:autoSpaceDN w:val="0"/>
        <w:adjustRightInd w:val="0"/>
        <w:spacing w:before="30" w:after="0" w:line="240" w:lineRule="auto"/>
        <w:ind w:left="17"/>
        <w:jc w:val="center"/>
        <w:rPr>
          <w:rFonts w:ascii="Tekton Pro Ext" w:eastAsia="Times New Roman" w:hAnsi="Tekton Pro Ext" w:cs="Times New Roman"/>
          <w:b/>
          <w:bCs/>
          <w:color w:val="000000"/>
          <w:sz w:val="28"/>
          <w:szCs w:val="28"/>
          <w:lang w:eastAsia="ru-RU"/>
        </w:rPr>
      </w:pPr>
      <w:r w:rsidRPr="007F0A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ЧИХУАХУА</w:t>
      </w:r>
      <w:r w:rsidRPr="007F0AC2">
        <w:rPr>
          <w:rFonts w:ascii="Tekton Pro Ext" w:eastAsia="Times New Roman" w:hAnsi="Tekton Pro Ex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A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</w:t>
      </w:r>
      <w:r w:rsidRPr="007F0AC2">
        <w:rPr>
          <w:rFonts w:ascii="Tekton Pro Ext" w:eastAsia="Times New Roman" w:hAnsi="Tekton Pro Ext" w:cs="Times New Roman"/>
          <w:b/>
          <w:bCs/>
          <w:color w:val="000000"/>
          <w:sz w:val="28"/>
          <w:szCs w:val="28"/>
          <w:lang w:eastAsia="ru-RU"/>
        </w:rPr>
        <w:t>/</w:t>
      </w:r>
      <w:r w:rsidRPr="007F0A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</w:t>
      </w:r>
    </w:p>
    <w:p w:rsidR="002B07A2" w:rsidRPr="002B07A2" w:rsidRDefault="007F0AC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КОБЕЛИ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промежуточный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13. МОЙ ТАЛИСМАН ДИ ДЖЕЙ ЭРОС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б-кр., PAE 118, РКФ 4060922, 15.09.2014 (Свет Моей Любви Редъярд Рейн Рэйчл x Мой Талисман Сараби), зав. Бельтюкова В., вл. Емелина А., Москва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B07A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1 Отл, ЛК, КЧК, </w:t>
      </w:r>
      <w:r w:rsidRPr="002B07A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ru-RU"/>
        </w:rPr>
        <w:t>BOS</w:t>
      </w:r>
      <w:r w:rsidRPr="007F0AC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, 2660</w:t>
      </w:r>
    </w:p>
    <w:p w:rsid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2B07A2" w:rsidRDefault="007F0AC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СУКИ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беби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7F0AC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14. БУЛЛ СТРОНГ ПИПА СТОУН АЙС ЛЭНД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лил-трик., OXH 1197, щ/к, 05.12.2015 (Золотой Шико Фор Булл Стронг x Василиса Краса), зав. Аникина, вл. Петрова Н., Москва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- 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ОП, ЛБ, 1850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юниоров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15. ЛЮСМИРЕЛЬ ЦУКЕРКА ДЛЯ МЕНЯ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ч-п-бел, SLW 207, РКФ 4363156, 04.07.2015 (Патрик Джамп для Люсмирель x Люсмирель Божья Коровка), зав. Смирнова, вл. Емелина А.,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 ЮКЧК, ЛЮ, 2200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промежуточный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16. КЭТРИН ХАУС ФОКСИ ТОЙ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р-б., KXS 162, РКФ 4122944, 10.12.2014 (Зоя'с Киндом Ингот оф Голд x Кэтрин Хаус Ариана Бэй), зав. и вл. Долгова Е., МО, Люберцы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СС, 2570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открытый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17. КАНЕ ПЕР ЛА ВИТА ЗЕЛЛА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шок-трик., JBR 937, РКФ 3705614, 12.06.2013 (Зигги Перфект x Амагамма Камилла), зав. Рапопорт, вл. Масленникова С.А.,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Отл,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2360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18. ЛАРИ С ЛИПЕЦКИХ ОЗЕР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пал., CCH 725, РКФ 3259987, 28.09.2011 (Тач оф Дэнс с Липецких Озер x Ночная Нимфа с Липецких Озер), зав. Костин, вл. Кулешова Е.,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Отл,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2810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чемпионов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VICTORY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'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FLAME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BLUE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SEDUCTION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г-б,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XTX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2095, РКФ 3919182, 28.02.2014 (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Miuchi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Miro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Obession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Blue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Victory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'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s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Flame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Burberry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Blossom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зав. Воробьева, вл. Киселева Ю.А., МО, Мытищи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нет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20. КЭТРИН ХАУС ДАНИЭЛЛА КАНДИ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г-п, KXS 104, РКФ 3649952, 09.07.2013 (Краса Веренеи Эссен x Кэтрин Хаус Зумма Вэй), зав. и вл. Долгова Е., МО, Люберцы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2B07A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 Л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С</w:t>
      </w:r>
      <w:r w:rsidR="00A5249F" w:rsidRPr="002B07A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, КЧК,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ЛПП, 2860</w:t>
      </w:r>
    </w:p>
    <w:p w:rsidR="007F0AC2" w:rsidRDefault="007F0AC2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 w:type="page"/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F0AC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ЧИХУАХУА Д/Ш</w:t>
      </w:r>
    </w:p>
    <w:p w:rsidR="002B07A2" w:rsidRPr="002B07A2" w:rsidRDefault="007F0AC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КОБЕЛИ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юниоров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7F0AC2" w:rsidRDefault="002B07A2" w:rsidP="00A5249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21. BLACKROTTMAR OSKAR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шок-под.,, РКФ 4365124, 22.05.2015 (Gilermo del P'Yari Sarna Blackrottmar x Shah Mehiko Laif Nairobi), зав. Украина, вл. Московенко С.,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249F" w:rsidRPr="002B07A2" w:rsidRDefault="00A5249F" w:rsidP="00A5249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 ЮКЧК, ЛЮ, 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39</w:t>
      </w:r>
      <w:r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0</w:t>
      </w:r>
    </w:p>
    <w:p w:rsidR="007F0AC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F0AC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22.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GENTLE</w:t>
      </w:r>
      <w:r w:rsidRPr="007F0AC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KISS</w:t>
      </w:r>
      <w:r w:rsidRPr="007F0AC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YOU</w:t>
      </w:r>
      <w:r w:rsidRPr="007F0AC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MY</w:t>
      </w:r>
      <w:r w:rsidRPr="007F0AC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PRINCE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JKF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246,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РКФ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4248228, 12.12.2015 (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Gentle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Kiss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Kamelito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de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Luxe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Gentle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Kiss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Chelesta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</w:t>
      </w:r>
      <w:r w:rsidRPr="007F0A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Лазарева, вл. Краснова И.В.,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07A2" w:rsidRPr="002B07A2" w:rsidRDefault="00A5249F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Отл,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ЮСС, 2430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23. ЗОЛОТО ДАСТИНЫ АЛЕКС АЙКЕР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лил-п., ZDC 001, РКФ 4280279, 21.02.2015 (Монтесума Его Величество Луиджи x Монтесума Снежная Королева), зав. Мальшакова А.Н., вл. Софронова И.С.,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Отл, 3100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24. ИМЕННОЙ ТАЛИСМАН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б-гол-пал., DNL 693, РКФ 4190285, 10.03.2015 (Аморе Аморуссио Лаки Стар Марси x Магик Бриллиант Прайд Есси), зав. Феоктистова, вл. Минаева М., МО, Фаустово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Отл, 3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05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0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промежуточный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7F0AC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25. ФОРТУНА ПРЕЗЕНТ МАГНАТ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б-кр., KEN 1931, РКФ 4106688, 31.10.2014 (Iz Doma Lyutika Nobbylario Nail x Сибирский Старт Рашель), зав. Тулина, вл. Христич Н.,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07A2" w:rsidRPr="002B07A2" w:rsidRDefault="00A5249F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 ЛК, КЧК,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ЛПП, Лучшая собака моно, 2270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B07A2" w:rsidRPr="002B07A2" w:rsidRDefault="007F0AC2" w:rsidP="00E93F76">
      <w:pPr>
        <w:widowControl w:val="0"/>
        <w:autoSpaceDE w:val="0"/>
        <w:autoSpaceDN w:val="0"/>
        <w:adjustRightInd w:val="0"/>
        <w:spacing w:before="30" w:after="0" w:line="240" w:lineRule="auto"/>
        <w:ind w:left="17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СУКИ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беби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26. ЛАККИ ВИННЕРС ТЕРРА КАРБОНАДО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чер., DNJ 6460, щ/к, 01.01.2016 (Снежная Чайка Далекий Мираж x Инфинити Браун Фор Лаки Виннерс), зав. Морозова, вл. Смирнова Е., МО, Ленинский р-н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ОП, ЛБ, 1350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юниоров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7F0AC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27. ЛАККИ ВИННЕРС ДОЛЬКА АПЕЛЬСИНА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р-б., NVN 2384, РКФ 4200832, 08.04.2015 (Апирина Мексикано Шэрхан Фельто x Юнона), зав. Морозова, вл. Масленникова Е.,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2B07A2" w:rsidRPr="002B07A2" w:rsidRDefault="00A5249F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Отл,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ЮСС, 2660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28. СТРОНГ СТАЙЛ АСТЕР МУЛЕН РУЖ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шок-трик., AEB 6390, РКФ 4216137, 22.01.2015 (Heaven's Give'em the Rhythm x Стронг Стайл Мулен Руж Чоколате), зав. Ревенко, вл. Жданикова С.,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 ЮКЧК,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2300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промежуточный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29. МОНТЕСУМА ВКУСНАЯ БУЛОЧКА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р-б., MNT 361, РКФ 4043785, 23.09.2014 (Миракле Аурик Гламурный Плейбой x Монтесума Сьюзи Лунная Радуга), зав. Софронова, вл. Мальшакова А.Н.,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2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Отл,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СС, 2400</w:t>
      </w: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30. НОББИ НЭЙЛ КАДО ШОКОЛЛА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шок., BHO 2456, РКФ 4138458, 10.01.2015 (Сэм Браун Чоколэйт x Ребекка), зав. Ночникова, вл. Московенко С., Москва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Отл,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СС, 2900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открытый</w:t>
      </w:r>
    </w:p>
    <w:p w:rsidR="002B07A2" w:rsidRPr="002B07A2" w:rsidRDefault="002B07A2" w:rsidP="00E93F76">
      <w:pPr>
        <w:widowControl w:val="0"/>
        <w:autoSpaceDE w:val="0"/>
        <w:autoSpaceDN w:val="0"/>
        <w:adjustRightInd w:val="0"/>
        <w:spacing w:before="30"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Theme="minorEastAsia" w:hAnsi="Tahoma" w:cs="Tahoma"/>
          <w:sz w:val="24"/>
          <w:szCs w:val="24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31. МОНТЕСУМА АНЕЛЛА ЗАЗНОБУШКА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шок-трик., MNT 146, РКФ 3548719, 19.02.2013 (Шах Арпилин Шоколадный Заяц x Риола от Класс Премьер), зав. Софронова, вл. Соколова Н., Сыктывкар</w:t>
      </w:r>
      <w:r w:rsidR="00A5249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5249F" w:rsidRP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Отл,</w:t>
      </w:r>
      <w:r w:rsidR="00A5249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3100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Theme="minorEastAsia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B07A2" w:rsidRPr="002B07A2" w:rsidRDefault="002B07A2" w:rsidP="002B07A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Класс чемпионов</w:t>
      </w:r>
    </w:p>
    <w:p w:rsidR="002B07A2" w:rsidRPr="007F0AC2" w:rsidRDefault="002B07A2" w:rsidP="00E93F76">
      <w:pPr>
        <w:widowControl w:val="0"/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ahoma" w:eastAsiaTheme="minorEastAsia" w:hAnsi="Tahoma" w:cs="Tahoma"/>
          <w:color w:val="000000"/>
          <w:sz w:val="16"/>
          <w:szCs w:val="16"/>
          <w:lang w:eastAsia="ru-RU"/>
        </w:rPr>
      </w:pPr>
    </w:p>
    <w:p w:rsidR="008F16DB" w:rsidRDefault="002B07A2" w:rsidP="00E93F76">
      <w:pPr>
        <w:widowControl w:val="0"/>
        <w:autoSpaceDE w:val="0"/>
        <w:autoSpaceDN w:val="0"/>
        <w:adjustRightInd w:val="0"/>
        <w:spacing w:before="30" w:after="0" w:line="265" w:lineRule="exact"/>
        <w:ind w:left="15"/>
      </w:pPr>
      <w:r w:rsidRPr="002B07A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32. ЧЕЗАРА ДАКОТА МУСС БРАУНИ</w:t>
      </w:r>
      <w:r w:rsidRPr="002B07A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шок-под., BDI 3506, РКФ 3381681, 01.06.2012 (Миучи Миро Чокалэйт Мусс x Бэтти Барклай Шоколате), зав. Бреева, вл. Младенцева Н., Москва</w:t>
      </w:r>
      <w:r w:rsidR="00695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95839" w:rsidRPr="0069583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1 Отл, ЛС, КЧК, BOS, 2740</w:t>
      </w:r>
    </w:p>
    <w:sectPr w:rsidR="008F16DB" w:rsidSect="00E93F76">
      <w:headerReference w:type="even" r:id="rId7"/>
      <w:headerReference w:type="default" r:id="rId8"/>
      <w:pgSz w:w="11906" w:h="16838" w:code="9"/>
      <w:pgMar w:top="851" w:right="907" w:bottom="851" w:left="907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DF" w:rsidRDefault="00DD4CDF" w:rsidP="002B07A2">
      <w:pPr>
        <w:spacing w:after="0" w:line="240" w:lineRule="auto"/>
      </w:pPr>
      <w:r>
        <w:separator/>
      </w:r>
    </w:p>
  </w:endnote>
  <w:endnote w:type="continuationSeparator" w:id="0">
    <w:p w:rsidR="00DD4CDF" w:rsidRDefault="00DD4CDF" w:rsidP="002B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DF" w:rsidRDefault="00DD4CDF" w:rsidP="002B07A2">
      <w:pPr>
        <w:spacing w:after="0" w:line="240" w:lineRule="auto"/>
      </w:pPr>
      <w:r>
        <w:separator/>
      </w:r>
    </w:p>
  </w:footnote>
  <w:footnote w:type="continuationSeparator" w:id="0">
    <w:p w:rsidR="00DD4CDF" w:rsidRDefault="00DD4CDF" w:rsidP="002B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393957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454C8" w:rsidRPr="000454C8" w:rsidRDefault="00150DED">
        <w:pPr>
          <w:pStyle w:val="a3"/>
          <w:rPr>
            <w:rFonts w:ascii="Arial" w:hAnsi="Arial" w:cs="Arial"/>
            <w:sz w:val="28"/>
            <w:szCs w:val="28"/>
          </w:rPr>
        </w:pPr>
        <w:r w:rsidRPr="00896942">
          <w:rPr>
            <w:rFonts w:ascii="Arial" w:hAnsi="Arial" w:cs="Arial"/>
            <w:b/>
            <w:sz w:val="28"/>
            <w:szCs w:val="28"/>
          </w:rPr>
          <w:fldChar w:fldCharType="begin"/>
        </w:r>
        <w:r w:rsidRPr="00896942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896942">
          <w:rPr>
            <w:rFonts w:ascii="Arial" w:hAnsi="Arial" w:cs="Arial"/>
            <w:b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noProof/>
            <w:sz w:val="28"/>
            <w:szCs w:val="28"/>
          </w:rPr>
          <w:t>8</w:t>
        </w:r>
        <w:r w:rsidRPr="00896942">
          <w:rPr>
            <w:rFonts w:ascii="Arial" w:hAnsi="Arial" w:cs="Arial"/>
            <w:b/>
            <w:sz w:val="28"/>
            <w:szCs w:val="28"/>
          </w:rPr>
          <w:fldChar w:fldCharType="end"/>
        </w:r>
        <w:r w:rsidRPr="007C2D00">
          <w:rPr>
            <w:rFonts w:ascii="Times New Roman" w:hAnsi="Times New Roman"/>
            <w:b/>
            <w:sz w:val="24"/>
            <w:szCs w:val="24"/>
          </w:rPr>
          <w:t xml:space="preserve">                       </w:t>
        </w:r>
        <w:r>
          <w:rPr>
            <w:rFonts w:ascii="Times New Roman" w:hAnsi="Times New Roman"/>
            <w:b/>
            <w:sz w:val="24"/>
            <w:szCs w:val="24"/>
          </w:rPr>
          <w:t xml:space="preserve">        </w:t>
        </w:r>
        <w:r w:rsidRPr="007C2D00">
          <w:rPr>
            <w:rFonts w:ascii="Times New Roman" w:hAnsi="Times New Roman"/>
            <w:b/>
            <w:sz w:val="24"/>
            <w:szCs w:val="24"/>
          </w:rPr>
          <w:t xml:space="preserve">       </w:t>
        </w:r>
        <w:r w:rsidRP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ОЛЖ «ЛИГА’С»  </w:t>
        </w:r>
        <w:r w:rsidRPr="007C2D00">
          <w:rPr>
            <w:rFonts w:ascii="Times New Roman" w:hAnsi="Times New Roman"/>
            <w:b/>
            <w:sz w:val="24"/>
            <w:szCs w:val="24"/>
            <w:u w:val="single"/>
          </w:rPr>
          <w:sym w:font="Webdings" w:char="F0F5"/>
        </w:r>
        <w:r w:rsidRP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  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16</w:t>
        </w:r>
        <w:r w:rsidRPr="007C2D00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04</w:t>
        </w:r>
        <w:r w:rsidRPr="007C2D00">
          <w:rPr>
            <w:rFonts w:ascii="Times New Roman" w:hAnsi="Times New Roman"/>
            <w:b/>
            <w:sz w:val="24"/>
            <w:szCs w:val="24"/>
            <w:u w:val="single"/>
          </w:rPr>
          <w:t>.201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 xml:space="preserve">6                                    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C8" w:rsidRPr="000454C8" w:rsidRDefault="00DD4CDF" w:rsidP="00825687">
    <w:pPr>
      <w:pStyle w:val="a3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2"/>
    <w:rsid w:val="00040C22"/>
    <w:rsid w:val="00053191"/>
    <w:rsid w:val="0009777C"/>
    <w:rsid w:val="0014177A"/>
    <w:rsid w:val="00150DED"/>
    <w:rsid w:val="00182359"/>
    <w:rsid w:val="001930A3"/>
    <w:rsid w:val="00193F4C"/>
    <w:rsid w:val="002B07A2"/>
    <w:rsid w:val="002C315A"/>
    <w:rsid w:val="00322733"/>
    <w:rsid w:val="004046F1"/>
    <w:rsid w:val="00432066"/>
    <w:rsid w:val="00457702"/>
    <w:rsid w:val="00470F59"/>
    <w:rsid w:val="004E4A3F"/>
    <w:rsid w:val="005532E0"/>
    <w:rsid w:val="0058475F"/>
    <w:rsid w:val="005B6338"/>
    <w:rsid w:val="005E4D9E"/>
    <w:rsid w:val="00641D0A"/>
    <w:rsid w:val="006563D9"/>
    <w:rsid w:val="0068448D"/>
    <w:rsid w:val="00695839"/>
    <w:rsid w:val="006F0B42"/>
    <w:rsid w:val="00770347"/>
    <w:rsid w:val="007D2CF0"/>
    <w:rsid w:val="007E77D0"/>
    <w:rsid w:val="007F0AC2"/>
    <w:rsid w:val="007F12AE"/>
    <w:rsid w:val="00812816"/>
    <w:rsid w:val="008F16DB"/>
    <w:rsid w:val="009B2C3E"/>
    <w:rsid w:val="00A32703"/>
    <w:rsid w:val="00A5249F"/>
    <w:rsid w:val="00B80A06"/>
    <w:rsid w:val="00BD5C40"/>
    <w:rsid w:val="00BD6C52"/>
    <w:rsid w:val="00CA2C15"/>
    <w:rsid w:val="00D25322"/>
    <w:rsid w:val="00D82576"/>
    <w:rsid w:val="00DD4CDF"/>
    <w:rsid w:val="00E83DCE"/>
    <w:rsid w:val="00E93F76"/>
    <w:rsid w:val="00EB0597"/>
    <w:rsid w:val="00EE0669"/>
    <w:rsid w:val="00EF671E"/>
    <w:rsid w:val="00F40D5D"/>
    <w:rsid w:val="00F4241C"/>
    <w:rsid w:val="00F66A56"/>
    <w:rsid w:val="00F7198E"/>
    <w:rsid w:val="00F92835"/>
    <w:rsid w:val="00FE4EBC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2B07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07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2B07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07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XXX</cp:lastModifiedBy>
  <cp:revision>2</cp:revision>
  <cp:lastPrinted>2016-04-28T12:55:00Z</cp:lastPrinted>
  <dcterms:created xsi:type="dcterms:W3CDTF">2016-05-02T18:24:00Z</dcterms:created>
  <dcterms:modified xsi:type="dcterms:W3CDTF">2016-05-02T18:24:00Z</dcterms:modified>
</cp:coreProperties>
</file>