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B8" w:rsidRDefault="005C2CB8" w:rsidP="00731AA1">
      <w:pPr>
        <w:spacing w:after="4" w:line="240" w:lineRule="auto"/>
        <w:rPr>
          <w:b/>
          <w:bCs/>
          <w:szCs w:val="28"/>
        </w:rPr>
      </w:pPr>
      <w:bookmarkStart w:id="0" w:name="_GoBack"/>
      <w:bookmarkEnd w:id="0"/>
      <w:r>
        <w:rPr>
          <w:rFonts w:cs="Times New Roman"/>
          <w:noProof/>
        </w:rPr>
        <w:drawing>
          <wp:anchor distT="0" distB="0" distL="114300" distR="114300" simplePos="0" relativeHeight="251661312" behindDoc="1" locked="0" layoutInCell="1" allowOverlap="1">
            <wp:simplePos x="0" y="0"/>
            <wp:positionH relativeFrom="column">
              <wp:posOffset>2998469</wp:posOffset>
            </wp:positionH>
            <wp:positionV relativeFrom="paragraph">
              <wp:posOffset>30480</wp:posOffset>
            </wp:positionV>
            <wp:extent cx="523875" cy="628650"/>
            <wp:effectExtent l="19050" t="0" r="9525" b="0"/>
            <wp:wrapNone/>
            <wp:docPr id="1" name="Рисунок 9" descr="C:\Documents and Settings\Администратор\Рабочий стол\Копия ЧИ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Копия ЧИХИ.jpg"/>
                    <pic:cNvPicPr>
                      <a:picLocks noChangeAspect="1" noChangeArrowheads="1"/>
                    </pic:cNvPicPr>
                  </pic:nvPicPr>
                  <pic:blipFill>
                    <a:blip r:embed="rId9"/>
                    <a:srcRect/>
                    <a:stretch>
                      <a:fillRect/>
                    </a:stretch>
                  </pic:blipFill>
                  <pic:spPr bwMode="auto">
                    <a:xfrm>
                      <a:off x="0" y="0"/>
                      <a:ext cx="523875" cy="628650"/>
                    </a:xfrm>
                    <a:prstGeom prst="rect">
                      <a:avLst/>
                    </a:prstGeom>
                    <a:noFill/>
                    <a:ln w="9525">
                      <a:noFill/>
                      <a:miter lim="800000"/>
                      <a:headEnd/>
                      <a:tailEnd/>
                    </a:ln>
                  </pic:spPr>
                </pic:pic>
              </a:graphicData>
            </a:graphic>
          </wp:anchor>
        </w:drawing>
      </w:r>
      <w:r>
        <w:rPr>
          <w:rFonts w:cs="Times New Roman"/>
          <w:noProof/>
        </w:rPr>
        <w:drawing>
          <wp:anchor distT="0" distB="0" distL="114300" distR="114300" simplePos="0" relativeHeight="251662336" behindDoc="1" locked="0" layoutInCell="1" allowOverlap="1">
            <wp:simplePos x="0" y="0"/>
            <wp:positionH relativeFrom="column">
              <wp:posOffset>2341245</wp:posOffset>
            </wp:positionH>
            <wp:positionV relativeFrom="paragraph">
              <wp:posOffset>30480</wp:posOffset>
            </wp:positionV>
            <wp:extent cx="657225" cy="628650"/>
            <wp:effectExtent l="19050" t="0" r="9525" b="0"/>
            <wp:wrapNone/>
            <wp:docPr id="8" name="Рисунок 8" descr="C:\Documents and Settings\Администратор\Рабочий стол\ЧИХ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ЧИХИ.jpg"/>
                    <pic:cNvPicPr>
                      <a:picLocks noChangeAspect="1" noChangeArrowheads="1"/>
                    </pic:cNvPicPr>
                  </pic:nvPicPr>
                  <pic:blipFill>
                    <a:blip r:embed="rId10" cstate="print"/>
                    <a:srcRect/>
                    <a:stretch>
                      <a:fillRect/>
                    </a:stretch>
                  </pic:blipFill>
                  <pic:spPr bwMode="auto">
                    <a:xfrm>
                      <a:off x="0" y="0"/>
                      <a:ext cx="657225" cy="628650"/>
                    </a:xfrm>
                    <a:prstGeom prst="rect">
                      <a:avLst/>
                    </a:prstGeom>
                    <a:noFill/>
                    <a:ln w="9525">
                      <a:noFill/>
                      <a:miter lim="800000"/>
                      <a:headEnd/>
                      <a:tailEnd/>
                    </a:ln>
                  </pic:spPr>
                </pic:pic>
              </a:graphicData>
            </a:graphic>
          </wp:anchor>
        </w:drawing>
      </w:r>
      <w:r>
        <w:rPr>
          <w:rFonts w:cs="Times New Roman"/>
          <w:noProof/>
        </w:rPr>
        <w:drawing>
          <wp:inline distT="0" distB="0" distL="0" distR="0">
            <wp:extent cx="714375" cy="714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cs="Arial Narrow"/>
          <w:noProof/>
        </w:rPr>
        <w:drawing>
          <wp:inline distT="0" distB="0" distL="0" distR="0">
            <wp:extent cx="714375" cy="714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C2CB8">
        <w:rPr>
          <w:b/>
          <w:bCs/>
          <w:noProof/>
          <w:szCs w:val="28"/>
        </w:rPr>
        <w:drawing>
          <wp:inline distT="0" distB="0" distL="0" distR="0">
            <wp:extent cx="747623" cy="742950"/>
            <wp:effectExtent l="19050" t="0" r="0" b="0"/>
            <wp:docPr id="12" name="Рисунок 36" descr="D:\клубные док\клубные документы\ГЕЛИОС\секция собак\ВЫСТАВКА\дипломы, серединки 15.11.09\Эмблемы\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клубные док\клубные документы\ГЕЛИОС\секция собак\ВЫСТАВКА\дипломы, серединки 15.11.09\Эмблемы\ЛОГОТИП.jpg"/>
                    <pic:cNvPicPr>
                      <a:picLocks noChangeAspect="1" noChangeArrowheads="1"/>
                    </pic:cNvPicPr>
                  </pic:nvPicPr>
                  <pic:blipFill>
                    <a:blip r:embed="rId13"/>
                    <a:srcRect/>
                    <a:stretch>
                      <a:fillRect/>
                    </a:stretch>
                  </pic:blipFill>
                  <pic:spPr bwMode="auto">
                    <a:xfrm>
                      <a:off x="0" y="0"/>
                      <a:ext cx="750610" cy="745918"/>
                    </a:xfrm>
                    <a:prstGeom prst="rect">
                      <a:avLst/>
                    </a:prstGeom>
                    <a:noFill/>
                    <a:ln w="9525">
                      <a:noFill/>
                      <a:miter lim="800000"/>
                      <a:headEnd/>
                      <a:tailEnd/>
                    </a:ln>
                  </pic:spPr>
                </pic:pic>
              </a:graphicData>
            </a:graphic>
          </wp:inline>
        </w:drawing>
      </w:r>
    </w:p>
    <w:p w:rsidR="005C2CB8" w:rsidRDefault="005C2CB8" w:rsidP="00731AA1">
      <w:pPr>
        <w:spacing w:after="4" w:line="240" w:lineRule="auto"/>
        <w:rPr>
          <w:b/>
          <w:bCs/>
          <w:szCs w:val="28"/>
        </w:rPr>
      </w:pPr>
    </w:p>
    <w:p w:rsidR="00731AA1" w:rsidRDefault="00731AA1" w:rsidP="00731AA1">
      <w:pPr>
        <w:spacing w:after="4" w:line="240" w:lineRule="auto"/>
        <w:rPr>
          <w:b/>
          <w:bCs/>
          <w:szCs w:val="28"/>
        </w:rPr>
      </w:pPr>
      <w:r>
        <w:rPr>
          <w:b/>
          <w:bCs/>
          <w:szCs w:val="28"/>
        </w:rPr>
        <w:t>РОССИЙСКАЯ  КИНОЛОГИЧЕСКАЯ  ФЕДЕРАЦИЯ  (РКФ)</w:t>
      </w:r>
    </w:p>
    <w:p w:rsidR="00731AA1" w:rsidRPr="00C87403" w:rsidRDefault="00731AA1" w:rsidP="00731AA1">
      <w:pPr>
        <w:spacing w:after="4" w:line="240" w:lineRule="auto"/>
        <w:rPr>
          <w:b/>
        </w:rPr>
      </w:pPr>
      <w:r w:rsidRPr="00E47ED2">
        <w:rPr>
          <w:b/>
          <w:lang w:val="en-US"/>
        </w:rPr>
        <w:t>RUSSIAN</w:t>
      </w:r>
      <w:r w:rsidRPr="00E47ED2">
        <w:rPr>
          <w:b/>
        </w:rPr>
        <w:t xml:space="preserve"> </w:t>
      </w:r>
      <w:r w:rsidRPr="00E47ED2">
        <w:rPr>
          <w:b/>
          <w:lang w:val="en-US"/>
        </w:rPr>
        <w:t>KYNOLOGI</w:t>
      </w:r>
      <w:r w:rsidRPr="00E47ED2">
        <w:rPr>
          <w:b/>
        </w:rPr>
        <w:t>С</w:t>
      </w:r>
      <w:r w:rsidRPr="00E47ED2">
        <w:rPr>
          <w:b/>
          <w:lang w:val="en-US"/>
        </w:rPr>
        <w:t>AL</w:t>
      </w:r>
      <w:r w:rsidRPr="00E47ED2">
        <w:rPr>
          <w:b/>
        </w:rPr>
        <w:t xml:space="preserve"> </w:t>
      </w:r>
      <w:r w:rsidRPr="00E47ED2">
        <w:rPr>
          <w:b/>
          <w:lang w:val="en-US"/>
        </w:rPr>
        <w:t>FEDERATION</w:t>
      </w:r>
      <w:r>
        <w:rPr>
          <w:b/>
        </w:rPr>
        <w:t xml:space="preserve"> </w:t>
      </w:r>
      <w:r w:rsidRPr="00C87403">
        <w:rPr>
          <w:b/>
        </w:rPr>
        <w:t>(</w:t>
      </w:r>
      <w:r>
        <w:rPr>
          <w:b/>
          <w:lang w:val="en-US"/>
        </w:rPr>
        <w:t>RKF</w:t>
      </w:r>
      <w:r w:rsidRPr="00C87403">
        <w:rPr>
          <w:b/>
        </w:rPr>
        <w:t>)</w:t>
      </w:r>
    </w:p>
    <w:p w:rsidR="00731AA1" w:rsidRPr="00C87403" w:rsidRDefault="00731AA1" w:rsidP="00731AA1">
      <w:pPr>
        <w:spacing w:after="4" w:line="240" w:lineRule="auto"/>
        <w:jc w:val="center"/>
        <w:rPr>
          <w:b/>
        </w:rPr>
      </w:pPr>
    </w:p>
    <w:p w:rsidR="00731AA1" w:rsidRPr="004978C9" w:rsidRDefault="00731AA1" w:rsidP="00731AA1">
      <w:pPr>
        <w:spacing w:after="4" w:line="240" w:lineRule="auto"/>
        <w:rPr>
          <w:b/>
        </w:rPr>
      </w:pPr>
      <w:r w:rsidRPr="004978C9">
        <w:rPr>
          <w:b/>
        </w:rPr>
        <w:t>ОБЩЕРОССИЙСКАЯ АССОЦИАЦИЯ НЕ</w:t>
      </w:r>
      <w:r>
        <w:rPr>
          <w:b/>
        </w:rPr>
        <w:t>ЗАВИСИ</w:t>
      </w:r>
      <w:r w:rsidRPr="004978C9">
        <w:rPr>
          <w:b/>
        </w:rPr>
        <w:t xml:space="preserve">МЫХ </w:t>
      </w:r>
    </w:p>
    <w:p w:rsidR="00731AA1" w:rsidRDefault="00731AA1" w:rsidP="00731AA1">
      <w:pPr>
        <w:spacing w:after="4" w:line="240" w:lineRule="auto"/>
        <w:rPr>
          <w:b/>
        </w:rPr>
      </w:pPr>
      <w:r w:rsidRPr="004978C9">
        <w:rPr>
          <w:b/>
        </w:rPr>
        <w:t>КИНОЛОГИЧЕСКИХ ОБЩЕСТВЕННЫХ ОРГАНИЗАЦИЙ</w:t>
      </w:r>
    </w:p>
    <w:p w:rsidR="00731AA1" w:rsidRDefault="00DD4806" w:rsidP="00731AA1">
      <w:pPr>
        <w:spacing w:after="4" w:line="240" w:lineRule="auto"/>
        <w:jc w:val="both"/>
        <w:rPr>
          <w:b/>
        </w:rPr>
      </w:pPr>
      <w:r>
        <w:rPr>
          <w:b/>
          <w:noProof/>
        </w:rPr>
        <w:drawing>
          <wp:anchor distT="0" distB="0" distL="114300" distR="114300" simplePos="0" relativeHeight="251660288" behindDoc="1" locked="0" layoutInCell="1" allowOverlap="1">
            <wp:simplePos x="0" y="0"/>
            <wp:positionH relativeFrom="column">
              <wp:posOffset>5263515</wp:posOffset>
            </wp:positionH>
            <wp:positionV relativeFrom="paragraph">
              <wp:posOffset>11430</wp:posOffset>
            </wp:positionV>
            <wp:extent cx="1028700" cy="1019175"/>
            <wp:effectExtent l="19050" t="0" r="0" b="0"/>
            <wp:wrapNone/>
            <wp:docPr id="11" name="Рисунок 5"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2"/>
                    <pic:cNvPicPr>
                      <a:picLocks noChangeAspect="1" noChangeArrowheads="1"/>
                    </pic:cNvPicPr>
                  </pic:nvPicPr>
                  <pic:blipFill>
                    <a:blip r:embed="rId14">
                      <a:grayscl/>
                    </a:blip>
                    <a:srcRect/>
                    <a:stretch>
                      <a:fillRect/>
                    </a:stretch>
                  </pic:blipFill>
                  <pic:spPr bwMode="auto">
                    <a:xfrm>
                      <a:off x="0" y="0"/>
                      <a:ext cx="1028700" cy="1019175"/>
                    </a:xfrm>
                    <a:prstGeom prst="rect">
                      <a:avLst/>
                    </a:prstGeom>
                    <a:solidFill>
                      <a:srgbClr val="000000"/>
                    </a:solidFill>
                    <a:ln w="9525">
                      <a:noFill/>
                      <a:miter lim="800000"/>
                      <a:headEnd/>
                      <a:tailEnd/>
                    </a:ln>
                  </pic:spPr>
                </pic:pic>
              </a:graphicData>
            </a:graphic>
          </wp:anchor>
        </w:drawing>
      </w:r>
    </w:p>
    <w:p w:rsidR="00731AA1" w:rsidRDefault="00731AA1" w:rsidP="00731AA1">
      <w:pPr>
        <w:spacing w:after="4" w:line="240" w:lineRule="auto"/>
        <w:jc w:val="both"/>
        <w:rPr>
          <w:b/>
        </w:rPr>
      </w:pPr>
      <w:r>
        <w:rPr>
          <w:b/>
        </w:rPr>
        <w:t xml:space="preserve">МОНОПОРОДНАЯ   </w:t>
      </w:r>
      <w:r w:rsidRPr="00C87403">
        <w:rPr>
          <w:b/>
        </w:rPr>
        <w:t xml:space="preserve">ВЫСТАВКА СОБАК  </w:t>
      </w:r>
    </w:p>
    <w:p w:rsidR="00731AA1" w:rsidRDefault="00DD4806" w:rsidP="00DD4806">
      <w:pPr>
        <w:spacing w:after="4" w:line="240" w:lineRule="auto"/>
        <w:jc w:val="both"/>
        <w:rPr>
          <w:b/>
        </w:rPr>
      </w:pPr>
      <w:r>
        <w:rPr>
          <w:b/>
        </w:rPr>
        <w:t xml:space="preserve">ЧИХУАХУА  </w:t>
      </w:r>
      <w:r w:rsidR="00731AA1">
        <w:rPr>
          <w:b/>
        </w:rPr>
        <w:t xml:space="preserve"> </w:t>
      </w:r>
      <w:r w:rsidR="005C2CB8">
        <w:rPr>
          <w:b/>
        </w:rPr>
        <w:t>ПК</w:t>
      </w:r>
    </w:p>
    <w:p w:rsidR="00DD4806" w:rsidRPr="00DD4806" w:rsidRDefault="00DD4806" w:rsidP="00DD4806">
      <w:pPr>
        <w:spacing w:after="4" w:line="240" w:lineRule="auto"/>
        <w:jc w:val="both"/>
        <w:rPr>
          <w:b/>
        </w:rPr>
      </w:pPr>
    </w:p>
    <w:p w:rsidR="00731AA1" w:rsidRPr="005F4E7A" w:rsidRDefault="00731AA1" w:rsidP="00731AA1">
      <w:pPr>
        <w:spacing w:after="4" w:line="240" w:lineRule="auto"/>
        <w:jc w:val="center"/>
      </w:pPr>
    </w:p>
    <w:p w:rsidR="00731AA1" w:rsidRPr="0005026E" w:rsidRDefault="00520A81" w:rsidP="00731AA1">
      <w:pPr>
        <w:spacing w:after="4" w:line="240" w:lineRule="auto"/>
        <w:jc w:val="center"/>
      </w:pPr>
      <w:r>
        <w:rPr>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47.25pt;height:129.75pt" adj="5665" fillcolor="black">
            <v:shadow color="#868686"/>
            <v:textpath style="font-family:&quot;Impact&quot;;font-size:44pt;v-text-kern:t" trim="t" fitpath="t" xscale="f" string="&quot;ОСЕННИЕ  ИЛЬМЕНЫ 2017&quot;&#10;&#10;"/>
          </v:shape>
        </w:pict>
      </w:r>
    </w:p>
    <w:p w:rsidR="00731AA1" w:rsidRDefault="00520A81" w:rsidP="00731AA1">
      <w:pPr>
        <w:spacing w:after="4"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4.25pt;height:58.5pt">
            <v:shadow on="t" opacity="52429f"/>
            <v:textpath style="font-family:&quot;SimSun&quot;;font-weight:bold;v-text-kern:t" trim="t" fitpath="t" string="КАТАЛОГ&#10;CATALOGUE&#10;"/>
          </v:shape>
        </w:pict>
      </w:r>
    </w:p>
    <w:p w:rsidR="00731AA1" w:rsidRPr="0005026E" w:rsidRDefault="00731AA1" w:rsidP="00731AA1">
      <w:pPr>
        <w:spacing w:after="4" w:line="240" w:lineRule="auto"/>
        <w:jc w:val="center"/>
      </w:pPr>
    </w:p>
    <w:p w:rsidR="00731AA1" w:rsidRDefault="00731AA1" w:rsidP="00731AA1">
      <w:pPr>
        <w:spacing w:after="4" w:line="240" w:lineRule="auto"/>
        <w:rPr>
          <w:b/>
          <w:sz w:val="32"/>
          <w:szCs w:val="32"/>
        </w:rPr>
      </w:pPr>
    </w:p>
    <w:p w:rsidR="005C2CB8" w:rsidRDefault="005C2CB8" w:rsidP="005C2CB8">
      <w:pPr>
        <w:spacing w:after="4" w:line="240" w:lineRule="auto"/>
        <w:rPr>
          <w:b/>
          <w:sz w:val="32"/>
          <w:szCs w:val="32"/>
        </w:rPr>
      </w:pPr>
    </w:p>
    <w:p w:rsidR="005C2CB8" w:rsidRDefault="005C2CB8" w:rsidP="005C2CB8">
      <w:pPr>
        <w:spacing w:after="4" w:line="240" w:lineRule="auto"/>
        <w:rPr>
          <w:b/>
          <w:sz w:val="32"/>
          <w:szCs w:val="32"/>
        </w:rPr>
      </w:pPr>
    </w:p>
    <w:p w:rsidR="005C2CB8" w:rsidRDefault="005C2CB8" w:rsidP="005C2CB8">
      <w:pPr>
        <w:spacing w:after="4" w:line="240" w:lineRule="auto"/>
        <w:rPr>
          <w:b/>
          <w:sz w:val="28"/>
          <w:szCs w:val="28"/>
        </w:rPr>
      </w:pPr>
    </w:p>
    <w:p w:rsidR="00731AA1" w:rsidRPr="00C7768C" w:rsidRDefault="00731AA1" w:rsidP="00731AA1">
      <w:pPr>
        <w:spacing w:after="4" w:line="240" w:lineRule="auto"/>
        <w:jc w:val="center"/>
        <w:rPr>
          <w:b/>
          <w:sz w:val="32"/>
          <w:szCs w:val="32"/>
        </w:rPr>
      </w:pPr>
      <w:r>
        <w:rPr>
          <w:b/>
          <w:sz w:val="32"/>
          <w:szCs w:val="32"/>
        </w:rPr>
        <w:t>МИАСС/</w:t>
      </w:r>
      <w:r>
        <w:rPr>
          <w:b/>
          <w:sz w:val="32"/>
          <w:szCs w:val="32"/>
          <w:lang w:val="en-US"/>
        </w:rPr>
        <w:t>MIASS</w:t>
      </w:r>
    </w:p>
    <w:p w:rsidR="00FC23B8" w:rsidRPr="001D6C5B" w:rsidRDefault="005C2CB8" w:rsidP="005C2CB8">
      <w:pPr>
        <w:spacing w:after="4" w:line="240" w:lineRule="auto"/>
        <w:jc w:val="center"/>
        <w:rPr>
          <w:b/>
          <w:sz w:val="32"/>
          <w:szCs w:val="32"/>
        </w:rPr>
      </w:pPr>
      <w:r>
        <w:rPr>
          <w:b/>
          <w:sz w:val="32"/>
          <w:szCs w:val="32"/>
        </w:rPr>
        <w:t>30.</w:t>
      </w:r>
      <w:r w:rsidR="00E36BB2">
        <w:rPr>
          <w:b/>
          <w:sz w:val="32"/>
          <w:szCs w:val="32"/>
        </w:rPr>
        <w:t>0</w:t>
      </w:r>
      <w:r>
        <w:rPr>
          <w:b/>
          <w:sz w:val="32"/>
          <w:szCs w:val="32"/>
        </w:rPr>
        <w:t>9.2017</w:t>
      </w:r>
      <w:r w:rsidR="00731AA1">
        <w:rPr>
          <w:b/>
          <w:sz w:val="32"/>
          <w:szCs w:val="32"/>
        </w:rPr>
        <w:t>.</w:t>
      </w:r>
    </w:p>
    <w:p w:rsidR="00731AA1" w:rsidRPr="005C2CB8" w:rsidRDefault="00731AA1" w:rsidP="00731AA1">
      <w:pPr>
        <w:spacing w:after="4" w:line="240" w:lineRule="auto"/>
        <w:jc w:val="center"/>
        <w:outlineLvl w:val="0"/>
        <w:rPr>
          <w:b/>
          <w:i/>
          <w:sz w:val="24"/>
          <w:szCs w:val="32"/>
        </w:rPr>
      </w:pPr>
      <w:r w:rsidRPr="005C2CB8">
        <w:rPr>
          <w:b/>
          <w:i/>
          <w:sz w:val="24"/>
          <w:szCs w:val="32"/>
        </w:rPr>
        <w:lastRenderedPageBreak/>
        <w:t>Дорогие друзья!</w:t>
      </w:r>
    </w:p>
    <w:p w:rsidR="00731AA1" w:rsidRPr="005C2CB8" w:rsidRDefault="00731AA1" w:rsidP="00731AA1">
      <w:pPr>
        <w:spacing w:after="4" w:line="240" w:lineRule="auto"/>
        <w:jc w:val="center"/>
        <w:rPr>
          <w:b/>
          <w:i/>
          <w:sz w:val="24"/>
          <w:szCs w:val="32"/>
        </w:rPr>
      </w:pPr>
    </w:p>
    <w:p w:rsidR="00731AA1" w:rsidRPr="005C2CB8" w:rsidRDefault="00731AA1" w:rsidP="00731AA1">
      <w:pPr>
        <w:spacing w:after="4" w:line="240" w:lineRule="auto"/>
        <w:ind w:firstLine="360"/>
        <w:rPr>
          <w:i/>
          <w:sz w:val="24"/>
          <w:szCs w:val="32"/>
        </w:rPr>
      </w:pPr>
      <w:r w:rsidRPr="005C2CB8">
        <w:rPr>
          <w:i/>
          <w:sz w:val="24"/>
          <w:szCs w:val="32"/>
        </w:rPr>
        <w:t>Миасская городская общественная организация любителей животных и растений «Гелиос» рада приветствовать вас на замечательном празднике-выставке</w:t>
      </w:r>
    </w:p>
    <w:p w:rsidR="00731AA1" w:rsidRPr="005C2CB8" w:rsidRDefault="003C3E4C" w:rsidP="00731AA1">
      <w:pPr>
        <w:spacing w:after="4" w:line="240" w:lineRule="auto"/>
        <w:jc w:val="center"/>
        <w:outlineLvl w:val="0"/>
        <w:rPr>
          <w:b/>
          <w:i/>
          <w:sz w:val="24"/>
          <w:szCs w:val="32"/>
        </w:rPr>
      </w:pPr>
      <w:bookmarkStart w:id="1" w:name="_Toc131255174"/>
      <w:bookmarkStart w:id="2" w:name="_Toc131253493"/>
      <w:r w:rsidRPr="005C2CB8">
        <w:rPr>
          <w:b/>
          <w:i/>
          <w:sz w:val="24"/>
          <w:szCs w:val="32"/>
        </w:rPr>
        <w:t>«</w:t>
      </w:r>
      <w:r w:rsidR="00C71BD1" w:rsidRPr="005C2CB8">
        <w:rPr>
          <w:b/>
          <w:i/>
          <w:sz w:val="24"/>
          <w:szCs w:val="32"/>
        </w:rPr>
        <w:t>Осенни</w:t>
      </w:r>
      <w:r w:rsidRPr="005C2CB8">
        <w:rPr>
          <w:b/>
          <w:i/>
          <w:sz w:val="24"/>
          <w:szCs w:val="32"/>
        </w:rPr>
        <w:t>е</w:t>
      </w:r>
      <w:r w:rsidR="00ED647B">
        <w:rPr>
          <w:b/>
          <w:i/>
          <w:sz w:val="24"/>
          <w:szCs w:val="32"/>
        </w:rPr>
        <w:t xml:space="preserve"> Ильмены 2017</w:t>
      </w:r>
      <w:r w:rsidR="00731AA1" w:rsidRPr="005C2CB8">
        <w:rPr>
          <w:b/>
          <w:i/>
          <w:sz w:val="24"/>
          <w:szCs w:val="32"/>
        </w:rPr>
        <w:t>»</w:t>
      </w:r>
      <w:bookmarkEnd w:id="1"/>
      <w:bookmarkEnd w:id="2"/>
    </w:p>
    <w:p w:rsidR="00731AA1" w:rsidRPr="005C2CB8" w:rsidRDefault="00731AA1" w:rsidP="00731AA1">
      <w:pPr>
        <w:spacing w:after="4" w:line="240" w:lineRule="auto"/>
        <w:ind w:firstLine="360"/>
        <w:rPr>
          <w:i/>
          <w:sz w:val="24"/>
          <w:szCs w:val="32"/>
        </w:rPr>
      </w:pPr>
      <w:r w:rsidRPr="005C2CB8">
        <w:rPr>
          <w:i/>
          <w:sz w:val="24"/>
          <w:szCs w:val="32"/>
        </w:rPr>
        <w:t>Спасибо, что вы вместе с питомцами нашли время и возможность стать участниками нашего шоу.</w:t>
      </w:r>
    </w:p>
    <w:p w:rsidR="00731AA1" w:rsidRPr="005C2CB8" w:rsidRDefault="00731AA1" w:rsidP="00731AA1">
      <w:pPr>
        <w:spacing w:after="4" w:line="240" w:lineRule="auto"/>
        <w:ind w:firstLine="360"/>
        <w:rPr>
          <w:i/>
          <w:sz w:val="24"/>
          <w:szCs w:val="32"/>
        </w:rPr>
      </w:pPr>
      <w:r w:rsidRPr="005C2CB8">
        <w:rPr>
          <w:i/>
          <w:sz w:val="24"/>
          <w:szCs w:val="32"/>
        </w:rPr>
        <w:t>Мы надеемся, что наша выставка доставит вам большое удовольствие, благодаря общению с нашими домашними любимцами.</w:t>
      </w:r>
    </w:p>
    <w:p w:rsidR="00731AA1" w:rsidRPr="005C2CB8" w:rsidRDefault="00731AA1" w:rsidP="00731AA1">
      <w:pPr>
        <w:spacing w:after="4" w:line="240" w:lineRule="auto"/>
        <w:ind w:firstLine="360"/>
        <w:rPr>
          <w:i/>
          <w:sz w:val="24"/>
          <w:szCs w:val="32"/>
        </w:rPr>
      </w:pPr>
      <w:r w:rsidRPr="005C2CB8">
        <w:rPr>
          <w:i/>
          <w:sz w:val="24"/>
          <w:szCs w:val="32"/>
        </w:rPr>
        <w:t>Вы соприкоснетесь с прекрасным миром благородных и преданных животных, увидите все разнообразие пород собак и оцените их очарование.</w:t>
      </w:r>
    </w:p>
    <w:p w:rsidR="00731AA1" w:rsidRPr="005C2CB8" w:rsidRDefault="00731AA1" w:rsidP="00731AA1">
      <w:pPr>
        <w:spacing w:after="4" w:line="240" w:lineRule="auto"/>
        <w:ind w:firstLine="360"/>
        <w:rPr>
          <w:b/>
          <w:i/>
          <w:sz w:val="24"/>
          <w:szCs w:val="32"/>
        </w:rPr>
      </w:pPr>
      <w:r w:rsidRPr="005C2CB8">
        <w:rPr>
          <w:b/>
          <w:i/>
          <w:sz w:val="24"/>
          <w:szCs w:val="32"/>
        </w:rPr>
        <w:t>Мы желаем всем участникам выставки здоровья, успехов, больших и маленьких побед и отличного весеннего настроения!</w:t>
      </w:r>
    </w:p>
    <w:p w:rsidR="00731AA1" w:rsidRPr="005C2CB8" w:rsidRDefault="00731AA1" w:rsidP="00731AA1">
      <w:pPr>
        <w:spacing w:after="4" w:line="240" w:lineRule="auto"/>
        <w:ind w:firstLine="360"/>
        <w:rPr>
          <w:i/>
          <w:sz w:val="24"/>
          <w:szCs w:val="32"/>
        </w:rPr>
      </w:pPr>
      <w:r w:rsidRPr="005C2CB8">
        <w:rPr>
          <w:i/>
          <w:sz w:val="24"/>
          <w:szCs w:val="32"/>
        </w:rPr>
        <w:t>От имени всех участников, мы благодарим наших друзей и помощников, чья неоценимая помощь и поддержка позволили организовать и провести выставку:</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 xml:space="preserve">Борякину Е. </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Шевцову Т.</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Котову И.</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Лазареву Е.</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 xml:space="preserve">Луткова А. </w:t>
      </w:r>
    </w:p>
    <w:p w:rsidR="00731AA1" w:rsidRPr="005C2CB8" w:rsidRDefault="00731AA1" w:rsidP="00E36BB2">
      <w:pPr>
        <w:numPr>
          <w:ilvl w:val="0"/>
          <w:numId w:val="1"/>
        </w:numPr>
        <w:spacing w:after="4" w:line="240" w:lineRule="auto"/>
        <w:outlineLvl w:val="0"/>
        <w:rPr>
          <w:b/>
          <w:i/>
          <w:sz w:val="24"/>
          <w:szCs w:val="32"/>
        </w:rPr>
      </w:pPr>
      <w:r w:rsidRPr="005C2CB8">
        <w:rPr>
          <w:b/>
          <w:i/>
          <w:sz w:val="24"/>
          <w:szCs w:val="32"/>
        </w:rPr>
        <w:t xml:space="preserve">ИП Чурашова С. </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Салон музыкальных инструментов «</w:t>
      </w:r>
      <w:r w:rsidR="003C3E4C" w:rsidRPr="005C2CB8">
        <w:rPr>
          <w:b/>
          <w:i/>
          <w:sz w:val="24"/>
          <w:szCs w:val="32"/>
        </w:rPr>
        <w:t>СЕМЬ НОТ</w:t>
      </w:r>
      <w:r w:rsidRPr="005C2CB8">
        <w:rPr>
          <w:b/>
          <w:i/>
          <w:sz w:val="24"/>
          <w:szCs w:val="32"/>
        </w:rPr>
        <w:t xml:space="preserve">».   </w:t>
      </w:r>
    </w:p>
    <w:p w:rsidR="00731AA1" w:rsidRPr="005C2CB8" w:rsidRDefault="00731AA1" w:rsidP="00731AA1">
      <w:pPr>
        <w:numPr>
          <w:ilvl w:val="0"/>
          <w:numId w:val="1"/>
        </w:numPr>
        <w:spacing w:after="4" w:line="240" w:lineRule="auto"/>
        <w:outlineLvl w:val="0"/>
        <w:rPr>
          <w:b/>
          <w:i/>
          <w:sz w:val="24"/>
          <w:szCs w:val="32"/>
        </w:rPr>
      </w:pPr>
      <w:r w:rsidRPr="005C2CB8">
        <w:rPr>
          <w:b/>
          <w:i/>
          <w:sz w:val="24"/>
          <w:szCs w:val="32"/>
        </w:rPr>
        <w:t xml:space="preserve">Администрацию </w:t>
      </w:r>
      <w:r w:rsidR="005C2CB8" w:rsidRPr="005C2CB8">
        <w:rPr>
          <w:b/>
          <w:i/>
          <w:sz w:val="24"/>
          <w:szCs w:val="32"/>
        </w:rPr>
        <w:t>ДК</w:t>
      </w:r>
      <w:r w:rsidRPr="005C2CB8">
        <w:rPr>
          <w:b/>
          <w:i/>
          <w:sz w:val="24"/>
          <w:szCs w:val="32"/>
        </w:rPr>
        <w:t xml:space="preserve"> «</w:t>
      </w:r>
      <w:r w:rsidR="005C2CB8" w:rsidRPr="005C2CB8">
        <w:rPr>
          <w:b/>
          <w:i/>
          <w:sz w:val="24"/>
          <w:szCs w:val="32"/>
        </w:rPr>
        <w:t>Прометей</w:t>
      </w:r>
      <w:r w:rsidRPr="005C2CB8">
        <w:rPr>
          <w:b/>
          <w:i/>
          <w:sz w:val="24"/>
          <w:szCs w:val="32"/>
        </w:rPr>
        <w:t xml:space="preserve">» </w:t>
      </w:r>
    </w:p>
    <w:p w:rsidR="00731AA1" w:rsidRPr="005C2CB8" w:rsidRDefault="00731AA1" w:rsidP="005C2CB8">
      <w:pPr>
        <w:spacing w:after="4" w:line="240" w:lineRule="auto"/>
        <w:ind w:left="1080"/>
        <w:outlineLvl w:val="0"/>
        <w:rPr>
          <w:b/>
          <w:i/>
          <w:sz w:val="24"/>
          <w:szCs w:val="32"/>
        </w:rPr>
      </w:pPr>
      <w:r w:rsidRPr="005C2CB8">
        <w:rPr>
          <w:b/>
          <w:i/>
          <w:sz w:val="24"/>
          <w:szCs w:val="32"/>
        </w:rPr>
        <w:t xml:space="preserve">.    </w:t>
      </w:r>
      <w:bookmarkStart w:id="3" w:name="_Toc131255176"/>
      <w:bookmarkStart w:id="4" w:name="_Toc131253495"/>
    </w:p>
    <w:p w:rsidR="00731AA1" w:rsidRPr="005C2CB8" w:rsidRDefault="00731AA1" w:rsidP="00731AA1">
      <w:pPr>
        <w:spacing w:after="4" w:line="240" w:lineRule="auto"/>
        <w:jc w:val="right"/>
        <w:outlineLvl w:val="0"/>
        <w:rPr>
          <w:b/>
          <w:i/>
          <w:sz w:val="24"/>
          <w:szCs w:val="32"/>
        </w:rPr>
      </w:pPr>
      <w:r w:rsidRPr="005C2CB8">
        <w:rPr>
          <w:b/>
          <w:i/>
          <w:sz w:val="24"/>
          <w:szCs w:val="32"/>
        </w:rPr>
        <w:t>Выставочный комитет.</w:t>
      </w:r>
      <w:bookmarkEnd w:id="3"/>
      <w:bookmarkEnd w:id="4"/>
    </w:p>
    <w:p w:rsidR="00731AA1" w:rsidRPr="005C2CB8" w:rsidRDefault="00731AA1" w:rsidP="00731AA1">
      <w:pPr>
        <w:spacing w:after="4" w:line="240" w:lineRule="auto"/>
        <w:jc w:val="right"/>
        <w:outlineLvl w:val="0"/>
        <w:rPr>
          <w:b/>
          <w:i/>
          <w:sz w:val="24"/>
          <w:szCs w:val="32"/>
        </w:rPr>
      </w:pPr>
    </w:p>
    <w:p w:rsidR="00FC23B8" w:rsidRDefault="00FC23B8" w:rsidP="00731AA1">
      <w:pPr>
        <w:spacing w:after="4" w:line="240" w:lineRule="auto"/>
        <w:rPr>
          <w:b/>
        </w:rPr>
      </w:pPr>
    </w:p>
    <w:p w:rsidR="00FC23B8" w:rsidRDefault="00FC23B8" w:rsidP="00731AA1">
      <w:pPr>
        <w:spacing w:after="4" w:line="240" w:lineRule="auto"/>
        <w:rPr>
          <w:b/>
        </w:rPr>
      </w:pPr>
    </w:p>
    <w:p w:rsidR="005C2CB8" w:rsidRDefault="005C2CB8" w:rsidP="00731AA1">
      <w:pPr>
        <w:spacing w:after="4" w:line="240" w:lineRule="auto"/>
        <w:rPr>
          <w:b/>
        </w:rPr>
      </w:pPr>
    </w:p>
    <w:p w:rsidR="005C2CB8" w:rsidRDefault="005C2CB8" w:rsidP="00731AA1">
      <w:pPr>
        <w:spacing w:after="4" w:line="240" w:lineRule="auto"/>
        <w:rPr>
          <w:b/>
        </w:rPr>
      </w:pPr>
    </w:p>
    <w:p w:rsidR="005C2CB8" w:rsidRDefault="005C2CB8" w:rsidP="00731AA1">
      <w:pPr>
        <w:spacing w:after="4" w:line="240" w:lineRule="auto"/>
        <w:rPr>
          <w:b/>
        </w:rPr>
      </w:pPr>
    </w:p>
    <w:p w:rsidR="005C2CB8" w:rsidRDefault="005C2CB8" w:rsidP="00731AA1">
      <w:pPr>
        <w:spacing w:after="4" w:line="240" w:lineRule="auto"/>
        <w:rPr>
          <w:b/>
        </w:rPr>
      </w:pPr>
    </w:p>
    <w:p w:rsidR="00731AA1" w:rsidRDefault="00731AA1" w:rsidP="00731AA1">
      <w:pPr>
        <w:spacing w:after="4" w:line="240" w:lineRule="auto"/>
        <w:rPr>
          <w:b/>
        </w:rPr>
      </w:pPr>
      <w:r>
        <w:rPr>
          <w:b/>
        </w:rPr>
        <w:lastRenderedPageBreak/>
        <w:t>Место проведения – г. Миасс, Челябинской области,</w:t>
      </w:r>
    </w:p>
    <w:p w:rsidR="00731AA1" w:rsidRDefault="005C2CB8" w:rsidP="00731AA1">
      <w:pPr>
        <w:spacing w:after="4" w:line="240" w:lineRule="auto"/>
        <w:rPr>
          <w:b/>
        </w:rPr>
      </w:pPr>
      <w:r>
        <w:rPr>
          <w:b/>
        </w:rPr>
        <w:t>ДК</w:t>
      </w:r>
      <w:r w:rsidR="00731AA1">
        <w:rPr>
          <w:b/>
        </w:rPr>
        <w:t xml:space="preserve">  «</w:t>
      </w:r>
      <w:r>
        <w:rPr>
          <w:b/>
        </w:rPr>
        <w:t>ПРОМЕТЕЙ</w:t>
      </w:r>
      <w:r w:rsidR="00731AA1">
        <w:rPr>
          <w:b/>
        </w:rPr>
        <w:t xml:space="preserve">» , </w:t>
      </w:r>
      <w:r>
        <w:rPr>
          <w:b/>
        </w:rPr>
        <w:t>пр. Макеева, 14</w:t>
      </w:r>
    </w:p>
    <w:p w:rsidR="00731AA1" w:rsidRDefault="00731AA1" w:rsidP="00731AA1">
      <w:pPr>
        <w:spacing w:after="4" w:line="240" w:lineRule="auto"/>
        <w:rPr>
          <w:b/>
          <w:sz w:val="28"/>
          <w:szCs w:val="28"/>
        </w:rPr>
      </w:pPr>
      <w:r>
        <w:rPr>
          <w:b/>
        </w:rPr>
        <w:t xml:space="preserve">Адрес клуба: </w:t>
      </w:r>
      <w:smartTag w:uri="urn:schemas-microsoft-com:office:smarttags" w:element="PersonName">
        <w:smartTagPr>
          <w:attr w:name="ProductID" w:val="456300, г"/>
        </w:smartTagPr>
        <w:r>
          <w:rPr>
            <w:b/>
          </w:rPr>
          <w:t>456300, г</w:t>
        </w:r>
      </w:smartTag>
      <w:r>
        <w:rPr>
          <w:b/>
        </w:rPr>
        <w:t>. Миасс, Челябинской обл, ул. Чучева, 5</w:t>
      </w:r>
    </w:p>
    <w:p w:rsidR="00731AA1" w:rsidRPr="00743686" w:rsidRDefault="00731AA1" w:rsidP="00731AA1">
      <w:pPr>
        <w:spacing w:after="4" w:line="240" w:lineRule="auto"/>
        <w:rPr>
          <w:b/>
        </w:rPr>
      </w:pPr>
      <w:r w:rsidRPr="00743686">
        <w:rPr>
          <w:b/>
        </w:rPr>
        <w:t>ОРГКОМИТЕТ ВЫСТАВКИ</w:t>
      </w:r>
    </w:p>
    <w:p w:rsidR="00731AA1" w:rsidRPr="00743686" w:rsidRDefault="00731AA1" w:rsidP="00731AA1">
      <w:pPr>
        <w:spacing w:after="4" w:line="240" w:lineRule="auto"/>
        <w:rPr>
          <w:b/>
        </w:rPr>
      </w:pPr>
      <w:r w:rsidRPr="00743686">
        <w:rPr>
          <w:b/>
        </w:rPr>
        <w:t>Луткова М.А., Котова</w:t>
      </w:r>
      <w:r>
        <w:rPr>
          <w:b/>
        </w:rPr>
        <w:t xml:space="preserve"> И., Садовская Н., Лазарева Е., Шевцова Т. </w:t>
      </w:r>
    </w:p>
    <w:p w:rsidR="00731AA1" w:rsidRDefault="00731AA1" w:rsidP="00731AA1">
      <w:pPr>
        <w:spacing w:after="4" w:line="240" w:lineRule="auto"/>
        <w:rPr>
          <w:b/>
          <w:sz w:val="28"/>
          <w:szCs w:val="28"/>
        </w:rPr>
      </w:pPr>
    </w:p>
    <w:p w:rsidR="005C2CB8" w:rsidRDefault="005C2CB8" w:rsidP="005C2CB8">
      <w:pPr>
        <w:jc w:val="center"/>
        <w:rPr>
          <w:rFonts w:cs="Arial Narrow"/>
        </w:rPr>
      </w:pPr>
      <w:r>
        <w:rPr>
          <w:rFonts w:cs="Arial Narrow"/>
        </w:rPr>
        <w:t>Мы выражаем благодарность судьям за согласие на проведение экспертизы</w:t>
      </w:r>
    </w:p>
    <w:p w:rsidR="005C2CB8" w:rsidRDefault="005C2CB8" w:rsidP="005C2CB8">
      <w:pPr>
        <w:jc w:val="center"/>
        <w:rPr>
          <w:rFonts w:cs="Arial Narrow"/>
        </w:rPr>
      </w:pPr>
    </w:p>
    <w:p w:rsidR="005C2CB8" w:rsidRDefault="005C2CB8" w:rsidP="005C2CB8">
      <w:pPr>
        <w:jc w:val="center"/>
        <w:rPr>
          <w:rFonts w:cs="Arial Narrow"/>
        </w:rPr>
      </w:pPr>
      <w:r>
        <w:rPr>
          <w:rFonts w:cs="Arial Narrow"/>
          <w:b/>
          <w:bCs/>
        </w:rPr>
        <w:t>СУДЕЙСКАЯ КОЛЛЕГИЯ:</w:t>
      </w:r>
    </w:p>
    <w:p w:rsidR="00731AA1" w:rsidRPr="005C2CB8" w:rsidRDefault="005C2CB8" w:rsidP="005C2CB8">
      <w:pPr>
        <w:jc w:val="center"/>
        <w:rPr>
          <w:rFonts w:cs="Arial Narrow"/>
        </w:rPr>
      </w:pPr>
      <w:r>
        <w:rPr>
          <w:rFonts w:cs="Arial Narrow"/>
        </w:rPr>
        <w:t>Масалевичене Наталья  / Natalya Masalevichene (Казахстан, Караганда)</w:t>
      </w:r>
    </w:p>
    <w:p w:rsidR="005C2CB8" w:rsidRPr="00547B8E" w:rsidRDefault="005C2CB8" w:rsidP="005C2CB8">
      <w:pPr>
        <w:pageBreakBefore/>
        <w:jc w:val="center"/>
        <w:rPr>
          <w:rFonts w:cs="Arial Narrow"/>
          <w:sz w:val="6"/>
          <w:szCs w:val="4"/>
        </w:rPr>
      </w:pPr>
    </w:p>
    <w:p w:rsidR="005C2CB8" w:rsidRPr="00547B8E" w:rsidRDefault="005C2CB8" w:rsidP="005C2CB8">
      <w:pPr>
        <w:rPr>
          <w:rFonts w:cs="Arial Narrow"/>
          <w:sz w:val="6"/>
          <w:szCs w:val="4"/>
        </w:rPr>
        <w:sectPr w:rsidR="005C2CB8" w:rsidRPr="00547B8E">
          <w:footerReference w:type="default" r:id="rId15"/>
          <w:pgSz w:w="8391" w:h="11907"/>
          <w:pgMar w:top="567" w:right="708" w:bottom="567" w:left="708" w:header="720" w:footer="240" w:gutter="0"/>
          <w:cols w:space="720"/>
          <w:noEndnote/>
        </w:sectPr>
      </w:pPr>
    </w:p>
    <w:p w:rsidR="005C2CB8" w:rsidRPr="00547B8E" w:rsidRDefault="005C2CB8" w:rsidP="005C2CB8">
      <w:pPr>
        <w:rPr>
          <w:rFonts w:cs="Arial Narrow"/>
          <w:sz w:val="16"/>
          <w:szCs w:val="15"/>
        </w:rPr>
      </w:pPr>
      <w:r w:rsidRPr="00547B8E">
        <w:rPr>
          <w:rFonts w:cs="Arial Narrow"/>
          <w:sz w:val="16"/>
          <w:szCs w:val="15"/>
        </w:rPr>
        <w:lastRenderedPageBreak/>
        <w:t>УТВЕРЖДЕНО Решением Президиума РКФ 07.12.2005 г. ВНЕСЕНЫ ИЗМЕНЕНИЯ Решением Президиума РКФ от 15.10.2009, 14.11.2010, 19.07.2012, 27.09.2012, 06.12.2012, 24.07.2013, 19.11.2013, 15.10.2014, 08.04.2015, 12.10.2016 гг.</w:t>
      </w:r>
    </w:p>
    <w:p w:rsidR="005C2CB8" w:rsidRPr="00547B8E" w:rsidRDefault="005C2CB8" w:rsidP="005C2CB8">
      <w:pPr>
        <w:rPr>
          <w:rFonts w:cs="Arial Narrow"/>
          <w:sz w:val="16"/>
          <w:szCs w:val="15"/>
        </w:rPr>
      </w:pPr>
    </w:p>
    <w:p w:rsidR="005C2CB8" w:rsidRPr="00547B8E" w:rsidRDefault="005C2CB8" w:rsidP="005C2CB8">
      <w:pPr>
        <w:rPr>
          <w:rFonts w:cs="Arial Narrow"/>
          <w:sz w:val="16"/>
          <w:szCs w:val="15"/>
        </w:rPr>
      </w:pPr>
      <w:r w:rsidRPr="00547B8E">
        <w:rPr>
          <w:rFonts w:cs="Arial Narrow"/>
          <w:sz w:val="16"/>
          <w:szCs w:val="15"/>
        </w:rPr>
        <w:t xml:space="preserve"> ПОЛОЖЕНИЕ РОССИЙСКОЙ КИНОЛОГИЧЕСКОЙ ФЕДЕРАЦИИ (РКФ) О ВЫСТАВКАХ РАНГА ЧК, ПК, КЧК</w:t>
      </w:r>
    </w:p>
    <w:p w:rsidR="005C2CB8" w:rsidRPr="00547B8E" w:rsidRDefault="005C2CB8" w:rsidP="005C2CB8">
      <w:pPr>
        <w:rPr>
          <w:rFonts w:cs="Arial Narrow"/>
          <w:sz w:val="16"/>
          <w:szCs w:val="15"/>
        </w:rPr>
      </w:pPr>
    </w:p>
    <w:p w:rsidR="005C2CB8" w:rsidRPr="00547B8E" w:rsidRDefault="005C2CB8" w:rsidP="005C2CB8">
      <w:pPr>
        <w:rPr>
          <w:rFonts w:cs="Arial Narrow"/>
          <w:sz w:val="16"/>
          <w:szCs w:val="15"/>
        </w:rPr>
      </w:pPr>
      <w:r w:rsidRPr="00547B8E">
        <w:rPr>
          <w:rFonts w:cs="Arial Narrow"/>
          <w:sz w:val="16"/>
          <w:szCs w:val="15"/>
        </w:rPr>
        <w:t xml:space="preserve"> I. ОБЩИЕ ПОЛОЖЕНИЯ</w:t>
      </w:r>
    </w:p>
    <w:p w:rsidR="005C2CB8" w:rsidRPr="00547B8E" w:rsidRDefault="005C2CB8" w:rsidP="005C2CB8">
      <w:pPr>
        <w:rPr>
          <w:rFonts w:cs="Arial Narrow"/>
          <w:sz w:val="16"/>
          <w:szCs w:val="15"/>
        </w:rPr>
      </w:pPr>
      <w:r w:rsidRPr="00547B8E">
        <w:rPr>
          <w:rFonts w:cs="Arial Narrow"/>
          <w:sz w:val="16"/>
          <w:szCs w:val="15"/>
        </w:rPr>
        <w:t xml:space="preserve"> Выставки собак НКП проводятся в соответствии с настоящим Положением.</w:t>
      </w:r>
    </w:p>
    <w:p w:rsidR="005C2CB8" w:rsidRPr="00547B8E" w:rsidRDefault="005C2CB8" w:rsidP="005C2CB8">
      <w:pPr>
        <w:rPr>
          <w:rFonts w:cs="Arial Narrow"/>
          <w:sz w:val="16"/>
          <w:szCs w:val="15"/>
        </w:rPr>
      </w:pPr>
      <w:r w:rsidRPr="00547B8E">
        <w:rPr>
          <w:rFonts w:cs="Arial Narrow"/>
          <w:sz w:val="16"/>
          <w:szCs w:val="15"/>
        </w:rPr>
        <w:t xml:space="preserve"> Монопородные выставки делятся:</w:t>
      </w:r>
    </w:p>
    <w:p w:rsidR="005C2CB8" w:rsidRPr="00547B8E" w:rsidRDefault="005C2CB8" w:rsidP="005C2CB8">
      <w:pPr>
        <w:rPr>
          <w:rFonts w:cs="Arial Narrow"/>
          <w:sz w:val="16"/>
          <w:szCs w:val="15"/>
        </w:rPr>
      </w:pPr>
      <w:r w:rsidRPr="00547B8E">
        <w:rPr>
          <w:rFonts w:cs="Arial Narrow"/>
          <w:sz w:val="16"/>
          <w:szCs w:val="15"/>
        </w:rPr>
        <w:t xml:space="preserve"> Ранг ЧК – Чемпион национального клуба</w:t>
      </w:r>
    </w:p>
    <w:p w:rsidR="005C2CB8" w:rsidRPr="00547B8E" w:rsidRDefault="005C2CB8" w:rsidP="005C2CB8">
      <w:pPr>
        <w:rPr>
          <w:rFonts w:cs="Arial Narrow"/>
          <w:sz w:val="16"/>
          <w:szCs w:val="15"/>
        </w:rPr>
      </w:pPr>
      <w:r w:rsidRPr="00547B8E">
        <w:rPr>
          <w:rFonts w:cs="Arial Narrow"/>
          <w:sz w:val="16"/>
          <w:szCs w:val="15"/>
        </w:rPr>
        <w:t xml:space="preserve"> Ранг ПК–   Победитель национального клуба</w:t>
      </w:r>
    </w:p>
    <w:p w:rsidR="005C2CB8" w:rsidRPr="00547B8E" w:rsidRDefault="005C2CB8" w:rsidP="005C2CB8">
      <w:pPr>
        <w:rPr>
          <w:rFonts w:cs="Arial Narrow"/>
          <w:sz w:val="16"/>
          <w:szCs w:val="15"/>
        </w:rPr>
      </w:pPr>
      <w:r w:rsidRPr="00547B8E">
        <w:rPr>
          <w:rFonts w:cs="Arial Narrow"/>
          <w:sz w:val="16"/>
          <w:szCs w:val="15"/>
        </w:rPr>
        <w:t xml:space="preserve"> Ранг КЧК-  Кандидат в чемпионы национального клуба породы</w:t>
      </w:r>
    </w:p>
    <w:p w:rsidR="005C2CB8" w:rsidRPr="00547B8E" w:rsidRDefault="005C2CB8" w:rsidP="005C2CB8">
      <w:pPr>
        <w:rPr>
          <w:rFonts w:cs="Arial Narrow"/>
          <w:sz w:val="16"/>
          <w:szCs w:val="15"/>
        </w:rPr>
      </w:pPr>
      <w:r w:rsidRPr="00547B8E">
        <w:rPr>
          <w:rFonts w:cs="Arial Narrow"/>
          <w:sz w:val="16"/>
          <w:szCs w:val="15"/>
        </w:rPr>
        <w:t xml:space="preserve"> К участию на монопородных выставках ранга ЧК, ПК и КЧК допускаются породы собак, признанные FCI и РКФ.</w:t>
      </w:r>
    </w:p>
    <w:p w:rsidR="005C2CB8" w:rsidRPr="00547B8E" w:rsidRDefault="005C2CB8" w:rsidP="005C2CB8">
      <w:pPr>
        <w:rPr>
          <w:rFonts w:cs="Arial Narrow"/>
          <w:sz w:val="16"/>
          <w:szCs w:val="15"/>
        </w:rPr>
      </w:pPr>
      <w:r w:rsidRPr="00547B8E">
        <w:rPr>
          <w:rFonts w:cs="Arial Narrow"/>
          <w:sz w:val="16"/>
          <w:szCs w:val="15"/>
        </w:rPr>
        <w:t xml:space="preserve"> 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w:t>
      </w:r>
    </w:p>
    <w:p w:rsidR="005C2CB8" w:rsidRPr="00547B8E" w:rsidRDefault="005C2CB8" w:rsidP="005C2CB8">
      <w:pPr>
        <w:rPr>
          <w:rFonts w:cs="Arial Narrow"/>
          <w:sz w:val="16"/>
          <w:szCs w:val="15"/>
        </w:rPr>
      </w:pPr>
      <w:r w:rsidRPr="00547B8E">
        <w:rPr>
          <w:rFonts w:cs="Arial Narrow"/>
          <w:sz w:val="16"/>
          <w:szCs w:val="15"/>
        </w:rPr>
        <w:t xml:space="preserve"> На всех сертификатных выставках может быть организован ринг для собак, которым необходимо описание судьи РКФ (без присвоения титулов и сертификатов)</w:t>
      </w:r>
    </w:p>
    <w:p w:rsidR="005C2CB8" w:rsidRPr="00547B8E" w:rsidRDefault="005C2CB8" w:rsidP="005C2CB8">
      <w:pPr>
        <w:rPr>
          <w:rFonts w:cs="Arial Narrow"/>
          <w:sz w:val="16"/>
          <w:szCs w:val="15"/>
        </w:rPr>
      </w:pPr>
      <w:r w:rsidRPr="00547B8E">
        <w:rPr>
          <w:rFonts w:cs="Arial Narrow"/>
          <w:sz w:val="16"/>
          <w:szCs w:val="15"/>
        </w:rPr>
        <w:t xml:space="preserve"> IV.   ПРАВИЛА РЕГИСТРАЦИИ</w:t>
      </w:r>
    </w:p>
    <w:p w:rsidR="005C2CB8" w:rsidRPr="00547B8E" w:rsidRDefault="005C2CB8" w:rsidP="005C2CB8">
      <w:pPr>
        <w:rPr>
          <w:rFonts w:cs="Arial Narrow"/>
          <w:sz w:val="16"/>
          <w:szCs w:val="15"/>
        </w:rPr>
      </w:pPr>
      <w:r w:rsidRPr="00547B8E">
        <w:rPr>
          <w:rFonts w:cs="Arial Narrow"/>
          <w:sz w:val="16"/>
          <w:szCs w:val="15"/>
        </w:rPr>
        <w:lastRenderedPageBreak/>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5C2CB8" w:rsidRPr="00547B8E" w:rsidRDefault="005C2CB8" w:rsidP="005C2CB8">
      <w:pPr>
        <w:rPr>
          <w:rFonts w:cs="Arial Narrow"/>
          <w:sz w:val="16"/>
          <w:szCs w:val="15"/>
        </w:rPr>
      </w:pPr>
      <w:r w:rsidRPr="00547B8E">
        <w:rPr>
          <w:rFonts w:cs="Arial Narrow"/>
          <w:sz w:val="16"/>
          <w:szCs w:val="15"/>
        </w:rPr>
        <w:t xml:space="preserve"> При записи на выставку владелец должен предоставить:</w:t>
      </w:r>
    </w:p>
    <w:p w:rsidR="005C2CB8" w:rsidRPr="00547B8E" w:rsidRDefault="005C2CB8" w:rsidP="005C2CB8">
      <w:pPr>
        <w:rPr>
          <w:rFonts w:cs="Arial Narrow"/>
          <w:sz w:val="16"/>
          <w:szCs w:val="15"/>
        </w:rPr>
      </w:pPr>
      <w:r w:rsidRPr="00547B8E">
        <w:rPr>
          <w:rFonts w:cs="Arial Narrow"/>
          <w:sz w:val="16"/>
          <w:szCs w:val="15"/>
        </w:rPr>
        <w:t xml:space="preserve"> Копию свидетельства о происхождении (родословная), для класса щенков возможна запись по копии щенячьей картметрики щенка.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5C2CB8" w:rsidRPr="00547B8E" w:rsidRDefault="005C2CB8" w:rsidP="005C2CB8">
      <w:pPr>
        <w:rPr>
          <w:rFonts w:cs="Arial Narrow"/>
          <w:sz w:val="16"/>
          <w:szCs w:val="15"/>
        </w:rPr>
      </w:pPr>
      <w:r w:rsidRPr="00547B8E">
        <w:rPr>
          <w:rFonts w:cs="Arial Narrow"/>
          <w:sz w:val="16"/>
          <w:szCs w:val="15"/>
        </w:rPr>
        <w:t xml:space="preserve"> 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
    <w:p w:rsidR="005C2CB8" w:rsidRPr="00547B8E" w:rsidRDefault="005C2CB8" w:rsidP="005C2CB8">
      <w:pPr>
        <w:rPr>
          <w:rFonts w:cs="Arial Narrow"/>
          <w:sz w:val="16"/>
          <w:szCs w:val="15"/>
        </w:rPr>
      </w:pPr>
      <w:r w:rsidRPr="00547B8E">
        <w:rPr>
          <w:rFonts w:cs="Arial Narrow"/>
          <w:sz w:val="16"/>
          <w:szCs w:val="15"/>
        </w:rPr>
        <w:t xml:space="preserve"> Для записи собак в рабочий класс необходимо предоставить:</w:t>
      </w:r>
    </w:p>
    <w:p w:rsidR="005C2CB8" w:rsidRPr="00547B8E" w:rsidRDefault="005C2CB8" w:rsidP="005C2CB8">
      <w:pPr>
        <w:rPr>
          <w:rFonts w:cs="Arial Narrow"/>
          <w:sz w:val="16"/>
          <w:szCs w:val="15"/>
        </w:rPr>
      </w:pPr>
      <w:r w:rsidRPr="00547B8E">
        <w:rPr>
          <w:rFonts w:cs="Arial Narrow"/>
          <w:sz w:val="16"/>
          <w:szCs w:val="15"/>
        </w:rPr>
        <w:t xml:space="preserve"> Копию сертификата единого образца по рабочим качествам, признаваемого РКФ</w:t>
      </w:r>
    </w:p>
    <w:p w:rsidR="005C2CB8" w:rsidRPr="00547B8E" w:rsidRDefault="005C2CB8" w:rsidP="005C2CB8">
      <w:pPr>
        <w:rPr>
          <w:rFonts w:cs="Arial Narrow"/>
          <w:sz w:val="16"/>
          <w:szCs w:val="15"/>
        </w:rPr>
      </w:pPr>
      <w:r w:rsidRPr="00547B8E">
        <w:rPr>
          <w:rFonts w:cs="Arial Narrow"/>
          <w:sz w:val="16"/>
          <w:szCs w:val="15"/>
        </w:rPr>
        <w:t xml:space="preserve"> Для записи собак в класс победителей необходимо предоставить сертификат КЧК, ПК или САС</w:t>
      </w:r>
    </w:p>
    <w:p w:rsidR="005C2CB8" w:rsidRPr="00547B8E" w:rsidRDefault="005C2CB8" w:rsidP="005C2CB8">
      <w:pPr>
        <w:rPr>
          <w:rFonts w:cs="Arial Narrow"/>
          <w:sz w:val="16"/>
          <w:szCs w:val="15"/>
        </w:rPr>
      </w:pPr>
      <w:r w:rsidRPr="00547B8E">
        <w:rPr>
          <w:rFonts w:cs="Arial Narrow"/>
          <w:sz w:val="16"/>
          <w:szCs w:val="15"/>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w:t>
      </w:r>
    </w:p>
    <w:p w:rsidR="005C2CB8" w:rsidRPr="00547B8E" w:rsidRDefault="005C2CB8" w:rsidP="005C2CB8">
      <w:pPr>
        <w:rPr>
          <w:rFonts w:cs="Arial Narrow"/>
          <w:sz w:val="16"/>
          <w:szCs w:val="15"/>
        </w:rPr>
      </w:pPr>
      <w:r w:rsidRPr="00547B8E">
        <w:rPr>
          <w:rFonts w:cs="Arial Narrow"/>
          <w:sz w:val="16"/>
          <w:szCs w:val="15"/>
        </w:rPr>
        <w:t xml:space="preserve"> Для записи собак в класс чемпионов НКП необходимо предоставить – подтверждение (сертификат, диплом) чемпиона НКП.</w:t>
      </w:r>
    </w:p>
    <w:p w:rsidR="005C2CB8" w:rsidRPr="00547B8E" w:rsidRDefault="005C2CB8" w:rsidP="005C2CB8">
      <w:pPr>
        <w:rPr>
          <w:rFonts w:cs="Arial Narrow"/>
          <w:sz w:val="16"/>
          <w:szCs w:val="15"/>
        </w:rPr>
      </w:pPr>
      <w:r w:rsidRPr="00547B8E">
        <w:rPr>
          <w:rFonts w:cs="Arial Narrow"/>
          <w:sz w:val="16"/>
          <w:szCs w:val="15"/>
        </w:rPr>
        <w:lastRenderedPageBreak/>
        <w:t xml:space="preserve"> Регистрация участников на выставку прекращается за 15 дней до начала выставки.</w:t>
      </w:r>
    </w:p>
    <w:p w:rsidR="005C2CB8" w:rsidRPr="00547B8E" w:rsidRDefault="005C2CB8" w:rsidP="005C2CB8">
      <w:pPr>
        <w:rPr>
          <w:rFonts w:cs="Arial Narrow"/>
          <w:sz w:val="16"/>
          <w:szCs w:val="15"/>
        </w:rPr>
      </w:pPr>
      <w:r w:rsidRPr="00547B8E">
        <w:rPr>
          <w:rFonts w:cs="Arial Narrow"/>
          <w:sz w:val="16"/>
          <w:szCs w:val="15"/>
        </w:rPr>
        <w:t xml:space="preserve"> 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5C2CB8" w:rsidRPr="00547B8E" w:rsidRDefault="005C2CB8" w:rsidP="005C2CB8">
      <w:pPr>
        <w:rPr>
          <w:rFonts w:cs="Arial Narrow"/>
          <w:sz w:val="16"/>
          <w:szCs w:val="15"/>
        </w:rPr>
      </w:pPr>
      <w:r w:rsidRPr="00547B8E">
        <w:rPr>
          <w:rFonts w:cs="Arial Narrow"/>
          <w:sz w:val="16"/>
          <w:szCs w:val="15"/>
        </w:rPr>
        <w:t xml:space="preserve"> Оргкомитет выставки обязан после окончания регистрации и до начала выставки произвести оплату целевого выставочного взноса в РКФ.</w:t>
      </w:r>
    </w:p>
    <w:p w:rsidR="005C2CB8" w:rsidRPr="00547B8E" w:rsidRDefault="005C2CB8" w:rsidP="005C2CB8">
      <w:pPr>
        <w:rPr>
          <w:rFonts w:cs="Arial Narrow"/>
          <w:sz w:val="16"/>
          <w:szCs w:val="15"/>
        </w:rPr>
      </w:pPr>
      <w:r w:rsidRPr="00547B8E">
        <w:rPr>
          <w:rFonts w:cs="Arial Narrow"/>
          <w:sz w:val="16"/>
          <w:szCs w:val="15"/>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5C2CB8" w:rsidRPr="00547B8E" w:rsidRDefault="005C2CB8" w:rsidP="005C2CB8">
      <w:pPr>
        <w:rPr>
          <w:rFonts w:cs="Arial Narrow"/>
          <w:sz w:val="16"/>
          <w:szCs w:val="15"/>
        </w:rPr>
      </w:pPr>
      <w:r w:rsidRPr="00547B8E">
        <w:rPr>
          <w:rFonts w:cs="Arial Narrow"/>
          <w:sz w:val="16"/>
          <w:szCs w:val="15"/>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5C2CB8" w:rsidRPr="00547B8E" w:rsidRDefault="005C2CB8" w:rsidP="005C2CB8">
      <w:pPr>
        <w:rPr>
          <w:rFonts w:cs="Arial Narrow"/>
          <w:sz w:val="16"/>
          <w:szCs w:val="15"/>
        </w:rPr>
      </w:pPr>
      <w:r w:rsidRPr="00547B8E">
        <w:rPr>
          <w:rFonts w:cs="Arial Narrow"/>
          <w:sz w:val="16"/>
          <w:szCs w:val="15"/>
        </w:rPr>
        <w:t xml:space="preserve"> V. ВЫСТАВОЧНЫЕ   КЛАССЫ</w:t>
      </w:r>
    </w:p>
    <w:p w:rsidR="005C2CB8" w:rsidRPr="00547B8E" w:rsidRDefault="005C2CB8" w:rsidP="005C2CB8">
      <w:pPr>
        <w:rPr>
          <w:rFonts w:cs="Arial Narrow"/>
          <w:sz w:val="16"/>
          <w:szCs w:val="15"/>
        </w:rPr>
      </w:pPr>
      <w:r w:rsidRPr="00547B8E">
        <w:rPr>
          <w:rFonts w:cs="Arial Narrow"/>
          <w:sz w:val="16"/>
          <w:szCs w:val="15"/>
        </w:rPr>
        <w:t xml:space="preserve"> Для породы немецкая овчарка деление на классы и присуждение титулов возможно по правилам WUSV</w:t>
      </w:r>
    </w:p>
    <w:p w:rsidR="005C2CB8" w:rsidRPr="00547B8E" w:rsidRDefault="005C2CB8" w:rsidP="005C2CB8">
      <w:pPr>
        <w:rPr>
          <w:rFonts w:cs="Arial Narrow"/>
          <w:sz w:val="16"/>
          <w:szCs w:val="15"/>
        </w:rPr>
      </w:pPr>
      <w:r w:rsidRPr="00547B8E">
        <w:rPr>
          <w:rFonts w:cs="Arial Narrow"/>
          <w:sz w:val="16"/>
          <w:szCs w:val="15"/>
        </w:rPr>
        <w:t xml:space="preserve"> Для породы немецкий боксер деление на классы и присуждение титулов возможно по правилам ATIBOX</w:t>
      </w:r>
    </w:p>
    <w:p w:rsidR="005C2CB8" w:rsidRPr="00547B8E" w:rsidRDefault="005C2CB8" w:rsidP="005C2CB8">
      <w:pPr>
        <w:rPr>
          <w:rFonts w:cs="Arial Narrow"/>
          <w:sz w:val="16"/>
          <w:szCs w:val="15"/>
        </w:rPr>
      </w:pPr>
      <w:r w:rsidRPr="00547B8E">
        <w:rPr>
          <w:rFonts w:cs="Arial Narrow"/>
          <w:sz w:val="16"/>
          <w:szCs w:val="15"/>
        </w:rPr>
        <w:lastRenderedPageBreak/>
        <w:t xml:space="preserve"> Для породы доберман деление на классы и присуждение титулов возможно по правилам IDC</w:t>
      </w:r>
    </w:p>
    <w:p w:rsidR="005C2CB8" w:rsidRPr="00547B8E" w:rsidRDefault="005C2CB8" w:rsidP="005C2CB8">
      <w:pPr>
        <w:rPr>
          <w:rFonts w:cs="Arial Narrow"/>
          <w:sz w:val="16"/>
          <w:szCs w:val="15"/>
        </w:rPr>
      </w:pPr>
      <w:r w:rsidRPr="00547B8E">
        <w:rPr>
          <w:rFonts w:cs="Arial Narrow"/>
          <w:sz w:val="16"/>
          <w:szCs w:val="15"/>
        </w:rPr>
        <w:t xml:space="preserve"> Для породы ротвейлер деление на классы и присуждение титулов возможно по правилам FRI</w:t>
      </w:r>
    </w:p>
    <w:p w:rsidR="005C2CB8" w:rsidRPr="00547B8E" w:rsidRDefault="005C2CB8" w:rsidP="005C2CB8">
      <w:pPr>
        <w:rPr>
          <w:rFonts w:cs="Arial Narrow"/>
          <w:sz w:val="16"/>
          <w:szCs w:val="15"/>
        </w:rPr>
      </w:pPr>
      <w:r w:rsidRPr="00547B8E">
        <w:rPr>
          <w:rFonts w:cs="Arial Narrow"/>
          <w:sz w:val="16"/>
          <w:szCs w:val="15"/>
        </w:rPr>
        <w:t xml:space="preserve"> Класс бэби (baby) с 3 до 6 месяцев.</w:t>
      </w:r>
    </w:p>
    <w:p w:rsidR="005C2CB8" w:rsidRPr="00547B8E" w:rsidRDefault="005C2CB8" w:rsidP="005C2CB8">
      <w:pPr>
        <w:rPr>
          <w:rFonts w:cs="Arial Narrow"/>
          <w:sz w:val="16"/>
          <w:szCs w:val="15"/>
        </w:rPr>
      </w:pPr>
      <w:r w:rsidRPr="00547B8E">
        <w:rPr>
          <w:rFonts w:cs="Arial Narrow"/>
          <w:sz w:val="16"/>
          <w:szCs w:val="15"/>
        </w:rPr>
        <w:t xml:space="preserve"> Класс щенков (puppy) с 6 до 9 месяцев.</w:t>
      </w:r>
    </w:p>
    <w:p w:rsidR="005C2CB8" w:rsidRPr="00547B8E" w:rsidRDefault="005C2CB8" w:rsidP="005C2CB8">
      <w:pPr>
        <w:rPr>
          <w:rFonts w:cs="Arial Narrow"/>
          <w:sz w:val="16"/>
          <w:szCs w:val="15"/>
        </w:rPr>
      </w:pPr>
      <w:r w:rsidRPr="00547B8E">
        <w:rPr>
          <w:rFonts w:cs="Arial Narrow"/>
          <w:sz w:val="16"/>
          <w:szCs w:val="15"/>
        </w:rPr>
        <w:t xml:space="preserve"> Класс юниоров (junior) с 9 до 18 месяцев.</w:t>
      </w:r>
    </w:p>
    <w:p w:rsidR="005C2CB8" w:rsidRPr="00547B8E" w:rsidRDefault="005C2CB8" w:rsidP="005C2CB8">
      <w:pPr>
        <w:rPr>
          <w:rFonts w:cs="Arial Narrow"/>
          <w:sz w:val="16"/>
          <w:szCs w:val="15"/>
        </w:rPr>
      </w:pPr>
      <w:r w:rsidRPr="00547B8E">
        <w:rPr>
          <w:rFonts w:cs="Arial Narrow"/>
          <w:sz w:val="16"/>
          <w:szCs w:val="15"/>
        </w:rPr>
        <w:t xml:space="preserve"> Класс промежуточный (intermediate) с 15 до 24 месяцев.</w:t>
      </w:r>
    </w:p>
    <w:p w:rsidR="005C2CB8" w:rsidRPr="00547B8E" w:rsidRDefault="005C2CB8" w:rsidP="005C2CB8">
      <w:pPr>
        <w:rPr>
          <w:rFonts w:cs="Arial Narrow"/>
          <w:sz w:val="16"/>
          <w:szCs w:val="15"/>
        </w:rPr>
      </w:pPr>
      <w:r w:rsidRPr="00547B8E">
        <w:rPr>
          <w:rFonts w:cs="Arial Narrow"/>
          <w:sz w:val="16"/>
          <w:szCs w:val="15"/>
        </w:rPr>
        <w:t xml:space="preserve"> Класс открытый (open) c 15 месяцев.</w:t>
      </w:r>
    </w:p>
    <w:p w:rsidR="005C2CB8" w:rsidRPr="00547B8E" w:rsidRDefault="005C2CB8" w:rsidP="005C2CB8">
      <w:pPr>
        <w:rPr>
          <w:rFonts w:cs="Arial Narrow"/>
          <w:sz w:val="16"/>
          <w:szCs w:val="15"/>
        </w:rPr>
      </w:pPr>
      <w:r w:rsidRPr="00547B8E">
        <w:rPr>
          <w:rFonts w:cs="Arial Narrow"/>
          <w:sz w:val="16"/>
          <w:szCs w:val="15"/>
        </w:rPr>
        <w:t xml:space="preserve"> Класс рабочий (working) с 15 месяцев. (наличие рабочего класса и видов испытаний для допуска в рабочий класс определяется Правилами НКП и утверждается в РКФ)</w:t>
      </w:r>
    </w:p>
    <w:p w:rsidR="005C2CB8" w:rsidRPr="00547B8E" w:rsidRDefault="005C2CB8" w:rsidP="005C2CB8">
      <w:pPr>
        <w:rPr>
          <w:rFonts w:cs="Arial Narrow"/>
          <w:sz w:val="16"/>
          <w:szCs w:val="15"/>
        </w:rPr>
      </w:pPr>
      <w:r w:rsidRPr="00547B8E">
        <w:rPr>
          <w:rFonts w:cs="Arial Narrow"/>
          <w:sz w:val="16"/>
          <w:szCs w:val="15"/>
        </w:rPr>
        <w:t xml:space="preserve"> Класс победителей (winner) c 15 месяцев</w:t>
      </w:r>
    </w:p>
    <w:p w:rsidR="005C2CB8" w:rsidRPr="00547B8E" w:rsidRDefault="005C2CB8" w:rsidP="005C2CB8">
      <w:pPr>
        <w:rPr>
          <w:rFonts w:cs="Arial Narrow"/>
          <w:sz w:val="16"/>
          <w:szCs w:val="15"/>
        </w:rPr>
      </w:pPr>
      <w:r w:rsidRPr="00547B8E">
        <w:rPr>
          <w:rFonts w:cs="Arial Narrow"/>
          <w:sz w:val="16"/>
          <w:szCs w:val="15"/>
        </w:rPr>
        <w:t xml:space="preserve"> Класс чемпионов (champion) с 15 месяцев.</w:t>
      </w:r>
    </w:p>
    <w:p w:rsidR="005C2CB8" w:rsidRPr="00547B8E" w:rsidRDefault="005C2CB8" w:rsidP="005C2CB8">
      <w:pPr>
        <w:rPr>
          <w:rFonts w:cs="Arial Narrow"/>
          <w:sz w:val="16"/>
          <w:szCs w:val="15"/>
        </w:rPr>
      </w:pPr>
      <w:r w:rsidRPr="00547B8E">
        <w:rPr>
          <w:rFonts w:cs="Arial Narrow"/>
          <w:sz w:val="16"/>
          <w:szCs w:val="15"/>
        </w:rPr>
        <w:t xml:space="preserve"> Класс чемпионов НКП с 15 месяцев.</w:t>
      </w:r>
    </w:p>
    <w:p w:rsidR="005C2CB8" w:rsidRPr="00547B8E" w:rsidRDefault="005C2CB8" w:rsidP="005C2CB8">
      <w:pPr>
        <w:rPr>
          <w:rFonts w:cs="Arial Narrow"/>
          <w:sz w:val="16"/>
          <w:szCs w:val="15"/>
        </w:rPr>
      </w:pPr>
      <w:r w:rsidRPr="00547B8E">
        <w:rPr>
          <w:rFonts w:cs="Arial Narrow"/>
          <w:sz w:val="16"/>
          <w:szCs w:val="15"/>
        </w:rPr>
        <w:t xml:space="preserve"> Класс ветеранов (veteran) с 8 лет.</w:t>
      </w:r>
    </w:p>
    <w:p w:rsidR="005C2CB8" w:rsidRPr="00547B8E" w:rsidRDefault="005C2CB8" w:rsidP="005C2CB8">
      <w:pPr>
        <w:rPr>
          <w:rFonts w:cs="Arial Narrow"/>
          <w:sz w:val="16"/>
          <w:szCs w:val="15"/>
        </w:rPr>
      </w:pPr>
      <w:r w:rsidRPr="00547B8E">
        <w:rPr>
          <w:rFonts w:cs="Arial Narrow"/>
          <w:sz w:val="16"/>
          <w:szCs w:val="15"/>
        </w:rPr>
        <w:t xml:space="preserve"> Датой определения возраста собаки является день экспонирования собаки на выставке.</w:t>
      </w:r>
    </w:p>
    <w:p w:rsidR="005C2CB8" w:rsidRPr="00547B8E" w:rsidRDefault="005C2CB8" w:rsidP="005C2CB8">
      <w:pPr>
        <w:rPr>
          <w:rFonts w:cs="Arial Narrow"/>
          <w:sz w:val="16"/>
          <w:szCs w:val="15"/>
        </w:rPr>
      </w:pPr>
      <w:r w:rsidRPr="00547B8E">
        <w:rPr>
          <w:rFonts w:cs="Arial Narrow"/>
          <w:sz w:val="16"/>
          <w:szCs w:val="15"/>
        </w:rPr>
        <w:t xml:space="preserve"> *Экспонировать собаку – означает выставлять ее на обозрение/показывать на выставке для получения оценки/титула.</w:t>
      </w:r>
    </w:p>
    <w:p w:rsidR="005C2CB8" w:rsidRPr="00547B8E" w:rsidRDefault="005C2CB8" w:rsidP="005C2CB8">
      <w:pPr>
        <w:rPr>
          <w:rFonts w:cs="Arial Narrow"/>
          <w:sz w:val="16"/>
          <w:szCs w:val="15"/>
        </w:rPr>
      </w:pPr>
      <w:r w:rsidRPr="00547B8E">
        <w:rPr>
          <w:rFonts w:cs="Arial Narrow"/>
          <w:sz w:val="16"/>
          <w:szCs w:val="15"/>
        </w:rPr>
        <w:t xml:space="preserve"> VI. ОЦЕНКИ, СЕРТИФИКАТЫ И ТИТУЛЫ</w:t>
      </w:r>
    </w:p>
    <w:p w:rsidR="005C2CB8" w:rsidRPr="00547B8E" w:rsidRDefault="005C2CB8" w:rsidP="005C2CB8">
      <w:pPr>
        <w:rPr>
          <w:rFonts w:cs="Arial Narrow"/>
          <w:sz w:val="16"/>
          <w:szCs w:val="15"/>
        </w:rPr>
      </w:pPr>
      <w:r w:rsidRPr="00547B8E">
        <w:rPr>
          <w:rFonts w:cs="Arial Narrow"/>
          <w:sz w:val="16"/>
          <w:szCs w:val="15"/>
        </w:rPr>
        <w:t xml:space="preserve"> 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5C2CB8" w:rsidRPr="00547B8E" w:rsidRDefault="005C2CB8" w:rsidP="005C2CB8">
      <w:pPr>
        <w:rPr>
          <w:rFonts w:cs="Arial Narrow"/>
          <w:sz w:val="16"/>
          <w:szCs w:val="15"/>
        </w:rPr>
      </w:pPr>
      <w:r w:rsidRPr="00547B8E">
        <w:rPr>
          <w:rFonts w:cs="Arial Narrow"/>
          <w:sz w:val="16"/>
          <w:szCs w:val="15"/>
        </w:rPr>
        <w:t xml:space="preserve"> В классе юниоров, промежуточном, открытом, рабочем, победителей, чемпионов и ветеранов присуждаются следующие оценки:</w:t>
      </w:r>
    </w:p>
    <w:p w:rsidR="005C2CB8" w:rsidRPr="00547B8E" w:rsidRDefault="005C2CB8" w:rsidP="005C2CB8">
      <w:pPr>
        <w:rPr>
          <w:rFonts w:cs="Arial Narrow"/>
          <w:sz w:val="16"/>
          <w:szCs w:val="15"/>
        </w:rPr>
      </w:pPr>
      <w:r w:rsidRPr="00547B8E">
        <w:rPr>
          <w:rFonts w:cs="Arial Narrow"/>
          <w:sz w:val="16"/>
          <w:szCs w:val="15"/>
        </w:rPr>
        <w:lastRenderedPageBreak/>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5C2CB8" w:rsidRPr="00547B8E" w:rsidRDefault="005C2CB8" w:rsidP="005C2CB8">
      <w:pPr>
        <w:rPr>
          <w:rFonts w:cs="Arial Narrow"/>
          <w:sz w:val="16"/>
          <w:szCs w:val="15"/>
        </w:rPr>
      </w:pPr>
      <w:r w:rsidRPr="00547B8E">
        <w:rPr>
          <w:rFonts w:cs="Arial Narrow"/>
          <w:sz w:val="16"/>
          <w:szCs w:val="15"/>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5C2CB8" w:rsidRPr="00547B8E" w:rsidRDefault="005C2CB8" w:rsidP="005C2CB8">
      <w:pPr>
        <w:rPr>
          <w:rFonts w:cs="Arial Narrow"/>
          <w:sz w:val="16"/>
          <w:szCs w:val="15"/>
        </w:rPr>
      </w:pPr>
      <w:r w:rsidRPr="00547B8E">
        <w:rPr>
          <w:rFonts w:cs="Arial Narrow"/>
          <w:sz w:val="16"/>
          <w:szCs w:val="15"/>
        </w:rPr>
        <w:t xml:space="preserve"> Хорошо (good) - зеленая лента, присуждается собаке, обладающей основными признаками своей породы, имеющей явно выраженные недостатки.</w:t>
      </w:r>
    </w:p>
    <w:p w:rsidR="005C2CB8" w:rsidRPr="00547B8E" w:rsidRDefault="005C2CB8" w:rsidP="005C2CB8">
      <w:pPr>
        <w:rPr>
          <w:rFonts w:cs="Arial Narrow"/>
          <w:sz w:val="16"/>
          <w:szCs w:val="15"/>
        </w:rPr>
      </w:pPr>
      <w:r w:rsidRPr="00547B8E">
        <w:rPr>
          <w:rFonts w:cs="Arial Narrow"/>
          <w:sz w:val="16"/>
          <w:szCs w:val="15"/>
        </w:rPr>
        <w:t xml:space="preserve"> Удовлетворительно (Satisfactory) - желтая лента, должно присуждаться собаке, соответствующей своей породе, имеющей пороки сложения.</w:t>
      </w:r>
    </w:p>
    <w:p w:rsidR="005C2CB8" w:rsidRPr="00547B8E" w:rsidRDefault="005C2CB8" w:rsidP="005C2CB8">
      <w:pPr>
        <w:rPr>
          <w:rFonts w:cs="Arial Narrow"/>
          <w:sz w:val="16"/>
          <w:szCs w:val="15"/>
        </w:rPr>
      </w:pPr>
      <w:r w:rsidRPr="00547B8E">
        <w:rPr>
          <w:rFonts w:cs="Arial Narrow"/>
          <w:sz w:val="16"/>
          <w:szCs w:val="15"/>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5C2CB8" w:rsidRPr="00547B8E" w:rsidRDefault="005C2CB8" w:rsidP="005C2CB8">
      <w:pPr>
        <w:rPr>
          <w:rFonts w:cs="Arial Narrow"/>
          <w:sz w:val="16"/>
          <w:szCs w:val="15"/>
        </w:rPr>
      </w:pPr>
      <w:r w:rsidRPr="00547B8E">
        <w:rPr>
          <w:rFonts w:cs="Arial Narrow"/>
          <w:sz w:val="16"/>
          <w:szCs w:val="15"/>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5C2CB8" w:rsidRPr="00547B8E" w:rsidRDefault="005C2CB8" w:rsidP="005C2CB8">
      <w:pPr>
        <w:rPr>
          <w:rFonts w:cs="Arial Narrow"/>
          <w:sz w:val="16"/>
          <w:szCs w:val="15"/>
        </w:rPr>
      </w:pPr>
      <w:r w:rsidRPr="00547B8E">
        <w:rPr>
          <w:rFonts w:cs="Arial Narrow"/>
          <w:sz w:val="16"/>
          <w:szCs w:val="15"/>
        </w:rPr>
        <w:t xml:space="preserve"> 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5C2CB8" w:rsidRPr="00547B8E" w:rsidRDefault="005C2CB8" w:rsidP="005C2CB8">
      <w:pPr>
        <w:rPr>
          <w:rFonts w:cs="Arial Narrow"/>
          <w:sz w:val="16"/>
          <w:szCs w:val="15"/>
        </w:rPr>
      </w:pPr>
      <w:r w:rsidRPr="00547B8E">
        <w:rPr>
          <w:rFonts w:cs="Arial Narrow"/>
          <w:sz w:val="16"/>
          <w:szCs w:val="15"/>
        </w:rPr>
        <w:t xml:space="preserve"> В классе щенков присуждаются следующие оценки:</w:t>
      </w:r>
    </w:p>
    <w:p w:rsidR="005C2CB8" w:rsidRPr="00547B8E" w:rsidRDefault="005C2CB8" w:rsidP="005C2CB8">
      <w:pPr>
        <w:rPr>
          <w:rFonts w:cs="Arial Narrow"/>
          <w:sz w:val="16"/>
          <w:szCs w:val="15"/>
        </w:rPr>
      </w:pPr>
      <w:r w:rsidRPr="00547B8E">
        <w:rPr>
          <w:rFonts w:cs="Arial Narrow"/>
          <w:sz w:val="16"/>
          <w:szCs w:val="15"/>
        </w:rPr>
        <w:t xml:space="preserve"> Очень перспективный (very promising) - красная лента.</w:t>
      </w:r>
    </w:p>
    <w:p w:rsidR="005C2CB8" w:rsidRPr="00547B8E" w:rsidRDefault="005C2CB8" w:rsidP="005C2CB8">
      <w:pPr>
        <w:rPr>
          <w:rFonts w:cs="Arial Narrow"/>
          <w:sz w:val="16"/>
          <w:szCs w:val="15"/>
        </w:rPr>
      </w:pPr>
      <w:r w:rsidRPr="00547B8E">
        <w:rPr>
          <w:rFonts w:cs="Arial Narrow"/>
          <w:sz w:val="16"/>
          <w:szCs w:val="15"/>
        </w:rPr>
        <w:t xml:space="preserve"> Перспективный (promising) - синяя лента</w:t>
      </w:r>
    </w:p>
    <w:p w:rsidR="005C2CB8" w:rsidRPr="00547B8E" w:rsidRDefault="005C2CB8" w:rsidP="005C2CB8">
      <w:pPr>
        <w:rPr>
          <w:rFonts w:cs="Arial Narrow"/>
          <w:sz w:val="16"/>
          <w:szCs w:val="15"/>
        </w:rPr>
      </w:pPr>
      <w:r w:rsidRPr="00547B8E">
        <w:rPr>
          <w:rFonts w:cs="Arial Narrow"/>
          <w:sz w:val="16"/>
          <w:szCs w:val="15"/>
        </w:rPr>
        <w:t xml:space="preserve"> Неперспективный (not promising) - зеленая лента</w:t>
      </w:r>
    </w:p>
    <w:p w:rsidR="005C2CB8" w:rsidRPr="00547B8E" w:rsidRDefault="005C2CB8" w:rsidP="005C2CB8">
      <w:pPr>
        <w:rPr>
          <w:rFonts w:cs="Arial Narrow"/>
          <w:sz w:val="16"/>
          <w:szCs w:val="15"/>
        </w:rPr>
      </w:pPr>
      <w:r w:rsidRPr="00547B8E">
        <w:rPr>
          <w:rFonts w:cs="Arial Narrow"/>
          <w:sz w:val="16"/>
          <w:szCs w:val="15"/>
        </w:rPr>
        <w:t xml:space="preserve"> В ринге по усмотрению судьи могут присуждаться следующие титулы и выдаваться сертификаты:</w:t>
      </w:r>
    </w:p>
    <w:p w:rsidR="005C2CB8" w:rsidRPr="00547B8E" w:rsidRDefault="005C2CB8" w:rsidP="005C2CB8">
      <w:pPr>
        <w:rPr>
          <w:rFonts w:cs="Arial Narrow"/>
          <w:sz w:val="16"/>
          <w:szCs w:val="15"/>
        </w:rPr>
      </w:pPr>
      <w:r w:rsidRPr="00547B8E">
        <w:rPr>
          <w:rFonts w:cs="Arial Narrow"/>
          <w:sz w:val="16"/>
          <w:szCs w:val="15"/>
        </w:rPr>
        <w:t xml:space="preserve"> CW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5C2CB8" w:rsidRPr="00547B8E" w:rsidRDefault="005C2CB8" w:rsidP="005C2CB8">
      <w:pPr>
        <w:rPr>
          <w:rFonts w:cs="Arial Narrow"/>
          <w:sz w:val="16"/>
          <w:szCs w:val="15"/>
        </w:rPr>
      </w:pPr>
      <w:r w:rsidRPr="00547B8E">
        <w:rPr>
          <w:rFonts w:cs="Arial Narrow"/>
          <w:sz w:val="16"/>
          <w:szCs w:val="15"/>
        </w:rPr>
        <w:t xml:space="preserve"> СС - сертификат соответствия</w:t>
      </w:r>
    </w:p>
    <w:p w:rsidR="005C2CB8" w:rsidRPr="00547B8E" w:rsidRDefault="005C2CB8" w:rsidP="005C2CB8">
      <w:pPr>
        <w:rPr>
          <w:rFonts w:cs="Arial Narrow"/>
          <w:sz w:val="16"/>
          <w:szCs w:val="15"/>
        </w:rPr>
      </w:pPr>
      <w:r w:rsidRPr="00547B8E">
        <w:rPr>
          <w:rFonts w:cs="Arial Narrow"/>
          <w:sz w:val="16"/>
          <w:szCs w:val="15"/>
        </w:rPr>
        <w:t xml:space="preserve"> ЮСС - сертификат соответствия в классе юниоров</w:t>
      </w:r>
    </w:p>
    <w:p w:rsidR="005C2CB8" w:rsidRPr="00547B8E" w:rsidRDefault="005C2CB8" w:rsidP="005C2CB8">
      <w:pPr>
        <w:rPr>
          <w:rFonts w:cs="Arial Narrow"/>
          <w:sz w:val="16"/>
          <w:szCs w:val="15"/>
        </w:rPr>
      </w:pPr>
      <w:r w:rsidRPr="00547B8E">
        <w:rPr>
          <w:rFonts w:cs="Arial Narrow"/>
          <w:sz w:val="16"/>
          <w:szCs w:val="15"/>
        </w:rPr>
        <w:t xml:space="preserve"> Ю.КЧК - кандидат в юные чемпионы НКП</w:t>
      </w:r>
    </w:p>
    <w:p w:rsidR="005C2CB8" w:rsidRPr="00547B8E" w:rsidRDefault="005C2CB8" w:rsidP="005C2CB8">
      <w:pPr>
        <w:rPr>
          <w:rFonts w:cs="Arial Narrow"/>
          <w:sz w:val="16"/>
          <w:szCs w:val="15"/>
        </w:rPr>
      </w:pPr>
      <w:r w:rsidRPr="00547B8E">
        <w:rPr>
          <w:rFonts w:cs="Arial Narrow"/>
          <w:sz w:val="16"/>
          <w:szCs w:val="15"/>
        </w:rPr>
        <w:t xml:space="preserve"> КЧК – кандидат в чемпионы НКП</w:t>
      </w:r>
    </w:p>
    <w:p w:rsidR="005C2CB8" w:rsidRPr="00547B8E" w:rsidRDefault="005C2CB8" w:rsidP="005C2CB8">
      <w:pPr>
        <w:rPr>
          <w:rFonts w:cs="Arial Narrow"/>
          <w:sz w:val="16"/>
          <w:szCs w:val="15"/>
        </w:rPr>
      </w:pPr>
      <w:r w:rsidRPr="00547B8E">
        <w:rPr>
          <w:rFonts w:cs="Arial Narrow"/>
          <w:sz w:val="16"/>
          <w:szCs w:val="15"/>
        </w:rPr>
        <w:t xml:space="preserve"> Ю.ПК- юный победитель НКП</w:t>
      </w:r>
    </w:p>
    <w:p w:rsidR="005C2CB8" w:rsidRPr="00547B8E" w:rsidRDefault="005C2CB8" w:rsidP="005C2CB8">
      <w:pPr>
        <w:rPr>
          <w:rFonts w:cs="Arial Narrow"/>
          <w:sz w:val="16"/>
          <w:szCs w:val="15"/>
        </w:rPr>
      </w:pPr>
      <w:r w:rsidRPr="00547B8E">
        <w:rPr>
          <w:rFonts w:cs="Arial Narrow"/>
          <w:sz w:val="16"/>
          <w:szCs w:val="15"/>
        </w:rPr>
        <w:t xml:space="preserve"> ПК - победитель НКП</w:t>
      </w:r>
    </w:p>
    <w:p w:rsidR="005C2CB8" w:rsidRPr="00547B8E" w:rsidRDefault="005C2CB8" w:rsidP="005C2CB8">
      <w:pPr>
        <w:rPr>
          <w:rFonts w:cs="Arial Narrow"/>
          <w:sz w:val="16"/>
          <w:szCs w:val="15"/>
        </w:rPr>
      </w:pPr>
      <w:r w:rsidRPr="00547B8E">
        <w:rPr>
          <w:rFonts w:cs="Arial Narrow"/>
          <w:sz w:val="16"/>
          <w:szCs w:val="15"/>
        </w:rPr>
        <w:t xml:space="preserve"> Ю.ЧК - юный чемпион НКП</w:t>
      </w:r>
    </w:p>
    <w:p w:rsidR="005C2CB8" w:rsidRPr="00547B8E" w:rsidRDefault="005C2CB8" w:rsidP="005C2CB8">
      <w:pPr>
        <w:rPr>
          <w:rFonts w:cs="Arial Narrow"/>
          <w:sz w:val="16"/>
          <w:szCs w:val="15"/>
        </w:rPr>
      </w:pPr>
      <w:r w:rsidRPr="00547B8E">
        <w:rPr>
          <w:rFonts w:cs="Arial Narrow"/>
          <w:sz w:val="16"/>
          <w:szCs w:val="15"/>
        </w:rPr>
        <w:t xml:space="preserve"> ЧК - чемпион НКП</w:t>
      </w:r>
    </w:p>
    <w:p w:rsidR="005C2CB8" w:rsidRPr="00547B8E" w:rsidRDefault="005C2CB8" w:rsidP="005C2CB8">
      <w:pPr>
        <w:rPr>
          <w:rFonts w:cs="Arial Narrow"/>
          <w:sz w:val="16"/>
          <w:szCs w:val="15"/>
        </w:rPr>
      </w:pPr>
      <w:r w:rsidRPr="00547B8E">
        <w:rPr>
          <w:rFonts w:cs="Arial Narrow"/>
          <w:sz w:val="16"/>
          <w:szCs w:val="15"/>
        </w:rPr>
        <w:t xml:space="preserve"> ЛК – лучший кобель породы, выбирается сравнением победителей классов промежуточного, открытого, рабочего, победителей, чемпионов, чемпионов НКП</w:t>
      </w:r>
    </w:p>
    <w:p w:rsidR="005C2CB8" w:rsidRPr="00547B8E" w:rsidRDefault="005C2CB8" w:rsidP="005C2CB8">
      <w:pPr>
        <w:rPr>
          <w:rFonts w:cs="Arial Narrow"/>
          <w:sz w:val="16"/>
          <w:szCs w:val="15"/>
        </w:rPr>
      </w:pPr>
      <w:r w:rsidRPr="00547B8E">
        <w:rPr>
          <w:rFonts w:cs="Arial Narrow"/>
          <w:sz w:val="16"/>
          <w:szCs w:val="15"/>
        </w:rPr>
        <w:t xml:space="preserve"> ЛС – лучшая сука породы выбирается, аналогично выбору ЛК</w:t>
      </w:r>
    </w:p>
    <w:p w:rsidR="005C2CB8" w:rsidRPr="00547B8E" w:rsidRDefault="005C2CB8" w:rsidP="005C2CB8">
      <w:pPr>
        <w:rPr>
          <w:rFonts w:cs="Arial Narrow"/>
          <w:sz w:val="16"/>
          <w:szCs w:val="15"/>
        </w:rPr>
      </w:pPr>
      <w:r w:rsidRPr="00547B8E">
        <w:rPr>
          <w:rFonts w:cs="Arial Narrow"/>
          <w:sz w:val="16"/>
          <w:szCs w:val="15"/>
        </w:rPr>
        <w:t xml:space="preserve"> BOB (Best of Breed) - ЛПП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5C2CB8" w:rsidRPr="00547B8E" w:rsidRDefault="005C2CB8" w:rsidP="005C2CB8">
      <w:pPr>
        <w:rPr>
          <w:rFonts w:cs="Arial Narrow"/>
          <w:sz w:val="16"/>
          <w:szCs w:val="15"/>
        </w:rPr>
      </w:pPr>
      <w:r w:rsidRPr="00547B8E">
        <w:rPr>
          <w:rFonts w:cs="Arial Narrow"/>
          <w:sz w:val="16"/>
          <w:szCs w:val="15"/>
        </w:rPr>
        <w:t xml:space="preserve"> BOS (Best of Opposite Sex) – лучший представитель противоположного пола в породе выбирается сравнением собак противоположного пола, оставшихся после выбора BOB/ЛПП</w:t>
      </w:r>
    </w:p>
    <w:p w:rsidR="005C2CB8" w:rsidRPr="00547B8E" w:rsidRDefault="005C2CB8" w:rsidP="005C2CB8">
      <w:pPr>
        <w:rPr>
          <w:rFonts w:cs="Arial Narrow"/>
          <w:sz w:val="16"/>
          <w:szCs w:val="15"/>
        </w:rPr>
      </w:pPr>
      <w:r w:rsidRPr="00547B8E">
        <w:rPr>
          <w:rFonts w:cs="Arial Narrow"/>
          <w:sz w:val="16"/>
          <w:szCs w:val="15"/>
        </w:rPr>
        <w:t xml:space="preserve"> BEST BABY – лучший бэби породы выбирается при сравнении кобеля и суки победителей класса бэби</w:t>
      </w:r>
    </w:p>
    <w:p w:rsidR="005C2CB8" w:rsidRPr="00547B8E" w:rsidRDefault="005C2CB8" w:rsidP="005C2CB8">
      <w:pPr>
        <w:rPr>
          <w:rFonts w:cs="Arial Narrow"/>
          <w:sz w:val="16"/>
          <w:szCs w:val="15"/>
        </w:rPr>
      </w:pPr>
      <w:r w:rsidRPr="00547B8E">
        <w:rPr>
          <w:rFonts w:cs="Arial Narrow"/>
          <w:sz w:val="16"/>
          <w:szCs w:val="15"/>
        </w:rPr>
        <w:t xml:space="preserve"> BEST PUPPY – лучший щенок породы выбирается при сравнении кобеля и суки победителей класса щенков</w:t>
      </w:r>
    </w:p>
    <w:p w:rsidR="005C2CB8" w:rsidRPr="00547B8E" w:rsidRDefault="005C2CB8" w:rsidP="005C2CB8">
      <w:pPr>
        <w:rPr>
          <w:rFonts w:cs="Arial Narrow"/>
          <w:sz w:val="16"/>
          <w:szCs w:val="15"/>
        </w:rPr>
      </w:pPr>
      <w:r w:rsidRPr="00547B8E">
        <w:rPr>
          <w:rFonts w:cs="Arial Narrow"/>
          <w:sz w:val="16"/>
          <w:szCs w:val="15"/>
        </w:rPr>
        <w:t xml:space="preserve"> BEST JUNIOR – лучший юниор породы выбирается при сравнении кобеля и суки победителей класса юниоров ЮКЧК</w:t>
      </w:r>
    </w:p>
    <w:p w:rsidR="005C2CB8" w:rsidRPr="00547B8E" w:rsidRDefault="005C2CB8" w:rsidP="005C2CB8">
      <w:pPr>
        <w:rPr>
          <w:rFonts w:cs="Arial Narrow"/>
          <w:sz w:val="16"/>
          <w:szCs w:val="15"/>
        </w:rPr>
      </w:pPr>
      <w:r w:rsidRPr="00547B8E">
        <w:rPr>
          <w:rFonts w:cs="Arial Narrow"/>
          <w:sz w:val="16"/>
          <w:szCs w:val="15"/>
        </w:rPr>
        <w:t xml:space="preserve"> BEST VETERAN – лучший ветеран породы выбирается при сравнении кобеля и суки победителей класса ветеранов</w:t>
      </w:r>
    </w:p>
    <w:p w:rsidR="005C2CB8" w:rsidRPr="00547B8E" w:rsidRDefault="005C2CB8" w:rsidP="005C2CB8">
      <w:pPr>
        <w:rPr>
          <w:rFonts w:cs="Arial Narrow"/>
          <w:sz w:val="16"/>
          <w:szCs w:val="15"/>
        </w:rPr>
      </w:pPr>
      <w:r w:rsidRPr="00547B8E">
        <w:rPr>
          <w:rFonts w:cs="Arial Narrow"/>
          <w:sz w:val="16"/>
          <w:szCs w:val="15"/>
        </w:rPr>
        <w:t xml:space="preserve"> VIII. ПРАВИЛА ПРОВЕДЕНИЯ КОНКУРСОВ</w:t>
      </w:r>
    </w:p>
    <w:p w:rsidR="005C2CB8" w:rsidRPr="00547B8E" w:rsidRDefault="005C2CB8" w:rsidP="005C2CB8">
      <w:pPr>
        <w:rPr>
          <w:rFonts w:cs="Arial Narrow"/>
          <w:sz w:val="16"/>
          <w:szCs w:val="15"/>
        </w:rPr>
      </w:pPr>
      <w:r w:rsidRPr="00547B8E">
        <w:rPr>
          <w:rFonts w:cs="Arial Narrow"/>
          <w:sz w:val="16"/>
          <w:szCs w:val="15"/>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5C2CB8" w:rsidRPr="00547B8E" w:rsidRDefault="005C2CB8" w:rsidP="005C2CB8">
      <w:pPr>
        <w:rPr>
          <w:rFonts w:cs="Arial Narrow"/>
          <w:sz w:val="16"/>
          <w:szCs w:val="15"/>
        </w:rPr>
      </w:pPr>
      <w:r w:rsidRPr="00547B8E">
        <w:rPr>
          <w:rFonts w:cs="Arial Narrow"/>
          <w:sz w:val="16"/>
          <w:szCs w:val="15"/>
        </w:rPr>
        <w:t xml:space="preserve"> Конкурс питомников (kennel competition) – участвуют от 3 до 5 собаки одной породы, рожденные в одном питомнике, имеющие одну заводскую приставку.</w:t>
      </w:r>
    </w:p>
    <w:p w:rsidR="005C2CB8" w:rsidRPr="00547B8E" w:rsidRDefault="005C2CB8" w:rsidP="005C2CB8">
      <w:pPr>
        <w:rPr>
          <w:rFonts w:cs="Arial Narrow"/>
          <w:sz w:val="16"/>
          <w:szCs w:val="15"/>
        </w:rPr>
      </w:pPr>
      <w:r w:rsidRPr="00547B8E">
        <w:rPr>
          <w:rFonts w:cs="Arial Narrow"/>
          <w:sz w:val="16"/>
          <w:szCs w:val="15"/>
        </w:rPr>
        <w:t xml:space="preserve"> Конкурс производителей (progeny competition) – участвуют: производитель или производительница и от 3 до 5 потомка.</w:t>
      </w:r>
    </w:p>
    <w:p w:rsidR="005C2CB8" w:rsidRPr="00547B8E" w:rsidRDefault="005C2CB8" w:rsidP="005C2CB8">
      <w:pPr>
        <w:rPr>
          <w:rFonts w:cs="Arial Narrow"/>
          <w:sz w:val="16"/>
          <w:szCs w:val="15"/>
        </w:rPr>
      </w:pPr>
      <w:r w:rsidRPr="00547B8E">
        <w:rPr>
          <w:rFonts w:cs="Arial Narrow"/>
          <w:sz w:val="16"/>
          <w:szCs w:val="15"/>
        </w:rPr>
        <w:t xml:space="preserve"> Конкурс пар (couple competition) – участвуют 2 собаки одной породы: кобель и сука, принадлежащие одному владельцу.</w:t>
      </w:r>
    </w:p>
    <w:p w:rsidR="005C2CB8" w:rsidRPr="00547B8E" w:rsidRDefault="005C2CB8" w:rsidP="005C2CB8">
      <w:pPr>
        <w:rPr>
          <w:rFonts w:cs="Arial Narrow"/>
          <w:sz w:val="16"/>
          <w:szCs w:val="15"/>
        </w:rPr>
      </w:pPr>
      <w:r w:rsidRPr="00547B8E">
        <w:rPr>
          <w:rFonts w:cs="Arial Narrow"/>
          <w:sz w:val="16"/>
          <w:szCs w:val="15"/>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w:t>
      </w:r>
    </w:p>
    <w:p w:rsidR="005C2CB8" w:rsidRPr="00547B8E" w:rsidRDefault="005C2CB8" w:rsidP="005C2CB8">
      <w:pPr>
        <w:rPr>
          <w:rFonts w:cs="Arial Narrow"/>
          <w:sz w:val="16"/>
          <w:szCs w:val="15"/>
        </w:rPr>
      </w:pPr>
      <w:r w:rsidRPr="00547B8E">
        <w:rPr>
          <w:rFonts w:cs="Arial Narrow"/>
          <w:sz w:val="16"/>
          <w:szCs w:val="15"/>
        </w:rPr>
        <w:t xml:space="preserve"> IX. ПРАВИЛА ПРИСУЖДЕНИЯ ТИТУЛОВ И СЕРТИФИКАТОВ CC, КЧК, J-Ю, КЧК, ПК, ЧК</w:t>
      </w:r>
    </w:p>
    <w:p w:rsidR="005C2CB8" w:rsidRPr="00547B8E" w:rsidRDefault="005C2CB8" w:rsidP="005C2CB8">
      <w:pPr>
        <w:rPr>
          <w:rFonts w:cs="Arial Narrow"/>
          <w:sz w:val="16"/>
          <w:szCs w:val="15"/>
        </w:rPr>
      </w:pPr>
      <w:r w:rsidRPr="00547B8E">
        <w:rPr>
          <w:rFonts w:cs="Arial Narrow"/>
          <w:sz w:val="16"/>
          <w:szCs w:val="15"/>
        </w:rPr>
        <w:t xml:space="preserve"> На всех выставках РКФ и FCI присуждение титулов и сертификатов   является прерогативой судьи.</w:t>
      </w:r>
    </w:p>
    <w:p w:rsidR="005C2CB8" w:rsidRPr="00547B8E" w:rsidRDefault="005C2CB8" w:rsidP="005C2CB8">
      <w:pPr>
        <w:rPr>
          <w:rFonts w:cs="Arial Narrow"/>
          <w:sz w:val="16"/>
          <w:szCs w:val="15"/>
        </w:rPr>
      </w:pPr>
      <w:r w:rsidRPr="00547B8E">
        <w:rPr>
          <w:rFonts w:cs="Arial Narrow"/>
          <w:sz w:val="16"/>
          <w:szCs w:val="15"/>
        </w:rPr>
        <w:t xml:space="preserve"> При судействе, по усмотрению судьи, могут присуждаться следующие сертификаты и титулы:</w:t>
      </w:r>
    </w:p>
    <w:p w:rsidR="005C2CB8" w:rsidRPr="00547B8E" w:rsidRDefault="005C2CB8" w:rsidP="005C2CB8">
      <w:pPr>
        <w:rPr>
          <w:rFonts w:cs="Arial Narrow"/>
          <w:sz w:val="16"/>
          <w:szCs w:val="15"/>
        </w:rPr>
      </w:pPr>
      <w:r w:rsidRPr="00547B8E">
        <w:rPr>
          <w:rFonts w:cs="Arial Narrow"/>
          <w:sz w:val="16"/>
          <w:szCs w:val="15"/>
        </w:rPr>
        <w:t xml:space="preserve"> ЮСС - могут получить собаки, получившие оценку отлично и участвующие в расстановке 1-4 место в классе юниоров</w:t>
      </w:r>
    </w:p>
    <w:p w:rsidR="005C2CB8" w:rsidRPr="00547B8E" w:rsidRDefault="005C2CB8" w:rsidP="005C2CB8">
      <w:pPr>
        <w:rPr>
          <w:rFonts w:cs="Arial Narrow"/>
          <w:sz w:val="16"/>
          <w:szCs w:val="15"/>
        </w:rPr>
      </w:pPr>
      <w:r w:rsidRPr="00547B8E">
        <w:rPr>
          <w:rFonts w:cs="Arial Narrow"/>
          <w:sz w:val="16"/>
          <w:szCs w:val="15"/>
        </w:rPr>
        <w:t xml:space="preserve"> СС - 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p>
    <w:p w:rsidR="005C2CB8" w:rsidRPr="00547B8E" w:rsidRDefault="005C2CB8" w:rsidP="005C2CB8">
      <w:pPr>
        <w:rPr>
          <w:rFonts w:cs="Arial Narrow"/>
          <w:sz w:val="16"/>
          <w:szCs w:val="15"/>
        </w:rPr>
      </w:pPr>
      <w:r w:rsidRPr="00547B8E">
        <w:rPr>
          <w:rFonts w:cs="Arial Narrow"/>
          <w:sz w:val="16"/>
          <w:szCs w:val="15"/>
        </w:rPr>
        <w:t xml:space="preserve"> ЮКЧК – присуждается собакам, (кобелю и суке), получившим CW (победитель класса) в классе юниоров</w:t>
      </w:r>
    </w:p>
    <w:p w:rsidR="005C2CB8" w:rsidRPr="00547B8E" w:rsidRDefault="005C2CB8" w:rsidP="005C2CB8">
      <w:pPr>
        <w:rPr>
          <w:rFonts w:cs="Arial Narrow"/>
          <w:sz w:val="16"/>
          <w:szCs w:val="15"/>
        </w:rPr>
      </w:pPr>
      <w:r w:rsidRPr="00547B8E">
        <w:rPr>
          <w:rFonts w:cs="Arial Narrow"/>
          <w:sz w:val="16"/>
          <w:szCs w:val="15"/>
        </w:rPr>
        <w:t>КЧК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5C2CB8" w:rsidRPr="00547B8E" w:rsidRDefault="005C2CB8" w:rsidP="005C2CB8">
      <w:pPr>
        <w:rPr>
          <w:rFonts w:cs="Arial Narrow"/>
          <w:sz w:val="16"/>
          <w:szCs w:val="15"/>
        </w:rPr>
      </w:pPr>
      <w:r w:rsidRPr="00547B8E">
        <w:rPr>
          <w:rFonts w:cs="Arial Narrow"/>
          <w:sz w:val="16"/>
          <w:szCs w:val="15"/>
        </w:rPr>
        <w:t>На выставках ранга КЧК, сертификаты КЧК получает лучший кобель и лучшая сука.</w:t>
      </w:r>
    </w:p>
    <w:p w:rsidR="005C2CB8" w:rsidRPr="00547B8E" w:rsidRDefault="005C2CB8" w:rsidP="005C2CB8">
      <w:pPr>
        <w:rPr>
          <w:rFonts w:cs="Arial Narrow"/>
          <w:sz w:val="16"/>
          <w:szCs w:val="15"/>
        </w:rPr>
      </w:pPr>
      <w:r w:rsidRPr="00547B8E">
        <w:rPr>
          <w:rFonts w:cs="Arial Narrow"/>
          <w:sz w:val="16"/>
          <w:szCs w:val="15"/>
        </w:rPr>
        <w:t>Ю.ПК - присуждается лучшему кобелю и суке в классе юниоров на выставке ранга ПК.</w:t>
      </w:r>
    </w:p>
    <w:p w:rsidR="005C2CB8" w:rsidRPr="00547B8E" w:rsidRDefault="005C2CB8" w:rsidP="005C2CB8">
      <w:pPr>
        <w:rPr>
          <w:rFonts w:cs="Arial Narrow"/>
          <w:sz w:val="16"/>
          <w:szCs w:val="15"/>
        </w:rPr>
      </w:pPr>
      <w:r w:rsidRPr="00547B8E">
        <w:rPr>
          <w:rFonts w:cs="Arial Narrow"/>
          <w:sz w:val="16"/>
          <w:szCs w:val="15"/>
        </w:rPr>
        <w:t>ПК - присуждается лучшему кобелю и лучшей суке на выставке ранга ПК.</w:t>
      </w:r>
    </w:p>
    <w:p w:rsidR="005C2CB8" w:rsidRPr="00547B8E" w:rsidRDefault="005C2CB8" w:rsidP="005C2CB8">
      <w:pPr>
        <w:rPr>
          <w:rFonts w:cs="Arial Narrow"/>
          <w:sz w:val="16"/>
          <w:szCs w:val="15"/>
        </w:rPr>
      </w:pPr>
      <w:r w:rsidRPr="00547B8E">
        <w:rPr>
          <w:rFonts w:cs="Arial Narrow"/>
          <w:sz w:val="16"/>
          <w:szCs w:val="15"/>
        </w:rPr>
        <w:t>Ю.ЧК - присуждается лучшему кобелю и суке в классе юниоров на выставке ранга ЧК.</w:t>
      </w:r>
    </w:p>
    <w:p w:rsidR="005C2CB8" w:rsidRPr="00547B8E" w:rsidRDefault="005C2CB8" w:rsidP="005C2CB8">
      <w:pPr>
        <w:rPr>
          <w:rFonts w:cs="Arial Narrow"/>
          <w:sz w:val="16"/>
          <w:szCs w:val="15"/>
        </w:rPr>
      </w:pPr>
      <w:r w:rsidRPr="00547B8E">
        <w:rPr>
          <w:rFonts w:cs="Arial Narrow"/>
          <w:sz w:val="16"/>
          <w:szCs w:val="15"/>
        </w:rPr>
        <w:t>ЧК - присуждается лучшему кобелю и лучшей суке на выставке ранга ЧК.</w:t>
      </w:r>
    </w:p>
    <w:p w:rsidR="005C2CB8" w:rsidRPr="00547B8E" w:rsidRDefault="005C2CB8" w:rsidP="005C2CB8">
      <w:pPr>
        <w:rPr>
          <w:rFonts w:cs="Arial Narrow"/>
          <w:sz w:val="16"/>
          <w:szCs w:val="15"/>
        </w:rPr>
      </w:pPr>
      <w:r w:rsidRPr="00547B8E">
        <w:rPr>
          <w:rFonts w:cs="Arial Narrow"/>
          <w:sz w:val="16"/>
          <w:szCs w:val="15"/>
        </w:rPr>
        <w:t>(примечание: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5C2CB8" w:rsidRPr="00547B8E" w:rsidRDefault="005C2CB8" w:rsidP="005C2CB8">
      <w:pPr>
        <w:rPr>
          <w:rFonts w:cs="Arial Narrow"/>
          <w:sz w:val="16"/>
          <w:szCs w:val="15"/>
        </w:rPr>
      </w:pPr>
      <w:r w:rsidRPr="00547B8E">
        <w:rPr>
          <w:rFonts w:cs="Arial Narrow"/>
          <w:sz w:val="16"/>
          <w:szCs w:val="15"/>
        </w:rPr>
        <w:t>X. ПРОЦЕДУРА СУДЕЙСТВА</w:t>
      </w:r>
    </w:p>
    <w:p w:rsidR="005C2CB8" w:rsidRPr="00547B8E" w:rsidRDefault="005C2CB8" w:rsidP="005C2CB8">
      <w:pPr>
        <w:rPr>
          <w:rFonts w:cs="Arial Narrow"/>
          <w:sz w:val="16"/>
          <w:szCs w:val="15"/>
        </w:rPr>
      </w:pPr>
      <w:r w:rsidRPr="00547B8E">
        <w:rPr>
          <w:rFonts w:cs="Arial Narrow"/>
          <w:sz w:val="16"/>
          <w:szCs w:val="15"/>
        </w:rPr>
        <w:t>На выставке РКФ и FCI судья производит осмотр каждой собаки, делает ее описание и присуждает оценку.</w:t>
      </w:r>
    </w:p>
    <w:p w:rsidR="005C2CB8" w:rsidRPr="00547B8E" w:rsidRDefault="005C2CB8" w:rsidP="005C2CB8">
      <w:pPr>
        <w:rPr>
          <w:rFonts w:cs="Arial Narrow"/>
          <w:sz w:val="16"/>
          <w:szCs w:val="15"/>
        </w:rPr>
      </w:pPr>
      <w:r w:rsidRPr="00547B8E">
        <w:rPr>
          <w:rFonts w:cs="Arial Narrow"/>
          <w:sz w:val="16"/>
          <w:szCs w:val="15"/>
        </w:rPr>
        <w:t>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5C2CB8" w:rsidRPr="00547B8E" w:rsidRDefault="005C2CB8" w:rsidP="005C2CB8">
      <w:pPr>
        <w:rPr>
          <w:rFonts w:cs="Arial Narrow"/>
          <w:sz w:val="16"/>
          <w:szCs w:val="15"/>
        </w:rPr>
      </w:pPr>
      <w:r w:rsidRPr="00547B8E">
        <w:rPr>
          <w:rFonts w:cs="Arial Narrow"/>
          <w:sz w:val="16"/>
          <w:szCs w:val="15"/>
        </w:rPr>
        <w:t>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Участники, опоздавшие в ринг, к судейству не допускаются.</w:t>
      </w:r>
    </w:p>
    <w:p w:rsidR="005C2CB8" w:rsidRPr="00547B8E" w:rsidRDefault="005C2CB8" w:rsidP="005C2CB8">
      <w:pPr>
        <w:rPr>
          <w:rFonts w:cs="Arial Narrow"/>
          <w:sz w:val="16"/>
          <w:szCs w:val="15"/>
        </w:rPr>
      </w:pPr>
      <w:r w:rsidRPr="00547B8E">
        <w:rPr>
          <w:rFonts w:cs="Arial Narrow"/>
          <w:sz w:val="16"/>
          <w:szCs w:val="15"/>
        </w:rPr>
        <w:t>На выставках РКФ – FCI запрещается пользоваться любыми препаратами, с помощью которых можно изменить натуральный цвет и структуру шерсти.</w:t>
      </w:r>
    </w:p>
    <w:p w:rsidR="005C2CB8" w:rsidRPr="00547B8E" w:rsidRDefault="005C2CB8" w:rsidP="005C2CB8">
      <w:pPr>
        <w:rPr>
          <w:rFonts w:cs="Arial Narrow"/>
          <w:sz w:val="16"/>
          <w:szCs w:val="15"/>
        </w:rPr>
      </w:pPr>
      <w:r w:rsidRPr="00547B8E">
        <w:rPr>
          <w:rFonts w:cs="Arial Narrow"/>
          <w:sz w:val="16"/>
          <w:szCs w:val="15"/>
        </w:rPr>
        <w:t>На выставках любого ранга все собаки должны находиться на коротких поводках.</w:t>
      </w:r>
    </w:p>
    <w:p w:rsidR="005C2CB8" w:rsidRPr="00547B8E" w:rsidRDefault="005C2CB8" w:rsidP="005C2CB8">
      <w:pPr>
        <w:rPr>
          <w:rFonts w:cs="Arial Narrow"/>
          <w:sz w:val="16"/>
          <w:szCs w:val="15"/>
        </w:rPr>
      </w:pPr>
      <w:r w:rsidRPr="00547B8E">
        <w:rPr>
          <w:rFonts w:cs="Arial Narrow"/>
          <w:sz w:val="16"/>
          <w:szCs w:val="15"/>
        </w:rPr>
        <w:t>На выставках собаки выставляются в ринге только на поводках.</w:t>
      </w:r>
    </w:p>
    <w:p w:rsidR="005C2CB8" w:rsidRPr="00547B8E" w:rsidRDefault="005C2CB8" w:rsidP="005C2CB8">
      <w:pPr>
        <w:rPr>
          <w:rFonts w:cs="Arial Narrow"/>
          <w:sz w:val="16"/>
          <w:szCs w:val="15"/>
        </w:rPr>
      </w:pPr>
      <w:r w:rsidRPr="00547B8E">
        <w:rPr>
          <w:rFonts w:cs="Arial Narrow"/>
          <w:sz w:val="16"/>
          <w:szCs w:val="15"/>
        </w:rPr>
        <w:t>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w:t>
      </w:r>
    </w:p>
    <w:p w:rsidR="005C2CB8" w:rsidRPr="00547B8E" w:rsidRDefault="005C2CB8" w:rsidP="005C2CB8">
      <w:pPr>
        <w:rPr>
          <w:rFonts w:cs="Arial Narrow"/>
          <w:sz w:val="16"/>
          <w:szCs w:val="15"/>
        </w:rPr>
      </w:pPr>
      <w:r w:rsidRPr="00547B8E">
        <w:rPr>
          <w:rFonts w:cs="Arial Narrow"/>
          <w:sz w:val="16"/>
          <w:szCs w:val="15"/>
        </w:rPr>
        <w:t>На выставках любого ранга протесты на судейство не принимаются, мнение судьи окончательно и обжалованию не подлежит.</w:t>
      </w:r>
    </w:p>
    <w:p w:rsidR="005C2CB8" w:rsidRPr="00547B8E" w:rsidRDefault="005C2CB8" w:rsidP="005C2CB8">
      <w:pPr>
        <w:rPr>
          <w:rFonts w:cs="Arial Narrow"/>
          <w:sz w:val="16"/>
          <w:szCs w:val="15"/>
        </w:rPr>
      </w:pPr>
    </w:p>
    <w:p w:rsidR="005C2CB8" w:rsidRPr="00547B8E" w:rsidRDefault="005C2CB8" w:rsidP="005C2CB8">
      <w:pPr>
        <w:rPr>
          <w:rFonts w:cs="Arial Narrow"/>
          <w:sz w:val="16"/>
          <w:szCs w:val="15"/>
        </w:rPr>
      </w:pPr>
    </w:p>
    <w:p w:rsidR="005C2CB8" w:rsidRPr="00547B8E" w:rsidRDefault="005C2CB8" w:rsidP="005C2CB8">
      <w:pPr>
        <w:rPr>
          <w:rFonts w:cs="Arial Narrow"/>
          <w:sz w:val="16"/>
          <w:szCs w:val="15"/>
        </w:rPr>
        <w:sectPr w:rsidR="005C2CB8" w:rsidRPr="00547B8E">
          <w:type w:val="continuous"/>
          <w:pgSz w:w="8391" w:h="11907"/>
          <w:pgMar w:top="567" w:right="708" w:bottom="567" w:left="708" w:header="720" w:footer="720" w:gutter="0"/>
          <w:cols w:num="2" w:space="150"/>
          <w:noEndnote/>
        </w:sectPr>
      </w:pPr>
    </w:p>
    <w:p w:rsidR="005C2CB8" w:rsidRDefault="005C2CB8" w:rsidP="005C2CB8">
      <w:pPr>
        <w:pageBreakBefore/>
        <w:jc w:val="center"/>
        <w:rPr>
          <w:rFonts w:cs="Arial Narrow"/>
          <w:sz w:val="4"/>
          <w:szCs w:val="4"/>
        </w:rPr>
      </w:pPr>
    </w:p>
    <w:p w:rsidR="005C2CB8" w:rsidRPr="00547B8E" w:rsidRDefault="005C2CB8" w:rsidP="005C2CB8">
      <w:pPr>
        <w:rPr>
          <w:rFonts w:cs="Arial Narrow"/>
          <w:sz w:val="24"/>
          <w:szCs w:val="24"/>
        </w:rPr>
      </w:pPr>
      <w:r w:rsidRPr="00547B8E">
        <w:rPr>
          <w:rFonts w:cs="Arial Narrow"/>
          <w:b/>
          <w:bCs/>
          <w:sz w:val="24"/>
          <w:szCs w:val="24"/>
        </w:rPr>
        <w:t>Расписание</w:t>
      </w:r>
    </w:p>
    <w:p w:rsidR="005C2CB8" w:rsidRPr="00547B8E" w:rsidRDefault="005C2CB8" w:rsidP="005C2CB8">
      <w:pPr>
        <w:jc w:val="center"/>
        <w:rPr>
          <w:rFonts w:cs="Arial Narrow"/>
          <w:sz w:val="24"/>
          <w:szCs w:val="24"/>
        </w:rPr>
      </w:pPr>
      <w:r w:rsidRPr="00547B8E">
        <w:rPr>
          <w:rFonts w:cs="Arial Narrow"/>
          <w:sz w:val="24"/>
          <w:szCs w:val="24"/>
        </w:rPr>
        <w:t>30 сентября 2017 г.</w:t>
      </w:r>
    </w:p>
    <w:tbl>
      <w:tblPr>
        <w:tblW w:w="0" w:type="auto"/>
        <w:tblInd w:w="50" w:type="dxa"/>
        <w:tblLayout w:type="fixed"/>
        <w:tblCellMar>
          <w:left w:w="50" w:type="dxa"/>
          <w:right w:w="50" w:type="dxa"/>
        </w:tblCellMar>
        <w:tblLook w:val="0000" w:firstRow="0" w:lastRow="0" w:firstColumn="0" w:lastColumn="0" w:noHBand="0" w:noVBand="0"/>
      </w:tblPr>
      <w:tblGrid>
        <w:gridCol w:w="650"/>
        <w:gridCol w:w="396"/>
        <w:gridCol w:w="2441"/>
        <w:gridCol w:w="2750"/>
        <w:gridCol w:w="1134"/>
        <w:gridCol w:w="1560"/>
      </w:tblGrid>
      <w:tr w:rsidR="005C2CB8" w:rsidRPr="00547B8E" w:rsidTr="00547B8E">
        <w:tc>
          <w:tcPr>
            <w:tcW w:w="8931" w:type="dxa"/>
            <w:gridSpan w:val="6"/>
            <w:tcBorders>
              <w:top w:val="none" w:sz="2" w:space="0" w:color="auto"/>
              <w:left w:val="none" w:sz="2" w:space="0" w:color="auto"/>
              <w:bottom w:val="dotted" w:sz="4" w:space="0" w:color="auto"/>
              <w:right w:val="none" w:sz="2" w:space="0" w:color="auto"/>
            </w:tcBorders>
          </w:tcPr>
          <w:p w:rsidR="005C2CB8" w:rsidRPr="00547B8E" w:rsidRDefault="005C2CB8" w:rsidP="00117BE0">
            <w:pPr>
              <w:spacing w:before="50" w:after="50"/>
              <w:rPr>
                <w:rFonts w:cs="Arial Narrow"/>
                <w:sz w:val="24"/>
                <w:szCs w:val="24"/>
              </w:rPr>
            </w:pPr>
            <w:r w:rsidRPr="00547B8E">
              <w:rPr>
                <w:rFonts w:cs="Arial Narrow"/>
                <w:sz w:val="24"/>
                <w:szCs w:val="24"/>
              </w:rPr>
              <w:t>РИНГ 1</w:t>
            </w:r>
          </w:p>
        </w:tc>
      </w:tr>
      <w:tr w:rsidR="005C2CB8" w:rsidRPr="00547B8E" w:rsidTr="00547B8E">
        <w:tc>
          <w:tcPr>
            <w:tcW w:w="8931" w:type="dxa"/>
            <w:gridSpan w:val="6"/>
            <w:tcBorders>
              <w:top w:val="none" w:sz="2" w:space="0" w:color="auto"/>
              <w:left w:val="none" w:sz="2" w:space="0" w:color="auto"/>
              <w:bottom w:val="dotted" w:sz="4" w:space="0" w:color="auto"/>
              <w:right w:val="none" w:sz="2" w:space="0" w:color="auto"/>
            </w:tcBorders>
          </w:tcPr>
          <w:p w:rsidR="005C2CB8" w:rsidRPr="00547B8E" w:rsidRDefault="005C2CB8" w:rsidP="00117BE0">
            <w:pPr>
              <w:spacing w:before="50" w:after="50"/>
              <w:rPr>
                <w:rFonts w:cs="Arial Narrow"/>
                <w:sz w:val="24"/>
                <w:szCs w:val="24"/>
              </w:rPr>
            </w:pPr>
            <w:r w:rsidRPr="00547B8E">
              <w:rPr>
                <w:rFonts w:cs="Arial Narrow"/>
                <w:b/>
                <w:bCs/>
                <w:sz w:val="24"/>
                <w:szCs w:val="24"/>
              </w:rPr>
              <w:t>Масалевичене Наталья Геннадьевна / Natalya Masalevichene</w:t>
            </w:r>
          </w:p>
        </w:tc>
      </w:tr>
      <w:tr w:rsidR="005C2CB8" w:rsidRPr="00547B8E" w:rsidTr="00547B8E">
        <w:tc>
          <w:tcPr>
            <w:tcW w:w="1046" w:type="dxa"/>
            <w:gridSpan w:val="2"/>
            <w:tcBorders>
              <w:top w:val="none" w:sz="2" w:space="0" w:color="auto"/>
              <w:left w:val="none" w:sz="2" w:space="0" w:color="auto"/>
              <w:bottom w:val="dotted" w:sz="4" w:space="0" w:color="auto"/>
              <w:right w:val="none" w:sz="2" w:space="0" w:color="auto"/>
            </w:tcBorders>
          </w:tcPr>
          <w:p w:rsidR="005C2CB8" w:rsidRPr="00547B8E" w:rsidRDefault="005C2CB8" w:rsidP="00117BE0">
            <w:pPr>
              <w:spacing w:before="50" w:after="50"/>
              <w:rPr>
                <w:rFonts w:cs="Arial Narrow"/>
                <w:sz w:val="24"/>
                <w:szCs w:val="24"/>
              </w:rPr>
            </w:pPr>
            <w:r w:rsidRPr="00547B8E">
              <w:rPr>
                <w:rFonts w:cs="Arial Narrow"/>
                <w:sz w:val="24"/>
                <w:szCs w:val="24"/>
              </w:rPr>
              <w:t xml:space="preserve">  13:00</w:t>
            </w:r>
          </w:p>
        </w:tc>
        <w:tc>
          <w:tcPr>
            <w:tcW w:w="7885" w:type="dxa"/>
            <w:gridSpan w:val="4"/>
            <w:tcBorders>
              <w:top w:val="none" w:sz="2" w:space="0" w:color="auto"/>
              <w:left w:val="none" w:sz="2" w:space="0" w:color="auto"/>
              <w:bottom w:val="dotted" w:sz="4" w:space="0" w:color="auto"/>
              <w:right w:val="none" w:sz="2" w:space="0" w:color="auto"/>
            </w:tcBorders>
          </w:tcPr>
          <w:p w:rsidR="005C2CB8" w:rsidRPr="00547B8E" w:rsidRDefault="005C2CB8" w:rsidP="00117BE0">
            <w:pPr>
              <w:spacing w:before="50" w:after="100"/>
              <w:rPr>
                <w:rFonts w:cs="Arial Narrow"/>
                <w:sz w:val="24"/>
                <w:szCs w:val="24"/>
              </w:rPr>
            </w:pPr>
            <w:r w:rsidRPr="00547B8E">
              <w:rPr>
                <w:rFonts w:cs="Arial Narrow"/>
                <w:sz w:val="24"/>
                <w:szCs w:val="24"/>
              </w:rPr>
              <w:t>Чихуахуа Гладкошерстная / Chihuahua Smooth haired (11)</w:t>
            </w:r>
            <w:r w:rsidRPr="00547B8E">
              <w:rPr>
                <w:rFonts w:cs="Arial Narrow"/>
                <w:sz w:val="24"/>
                <w:szCs w:val="24"/>
              </w:rPr>
              <w:br/>
              <w:t>Чихуахуа Длинношерстная / Chihuahua Long haired (8)</w:t>
            </w:r>
          </w:p>
        </w:tc>
      </w:tr>
      <w:tr w:rsidR="005C2CB8" w:rsidRPr="00547B8E" w:rsidTr="00547B8E">
        <w:tc>
          <w:tcPr>
            <w:tcW w:w="6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 xml:space="preserve">  </w:t>
            </w:r>
          </w:p>
        </w:tc>
        <w:tc>
          <w:tcPr>
            <w:tcW w:w="6721" w:type="dxa"/>
            <w:gridSpan w:val="4"/>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b/>
                <w:bCs/>
                <w:sz w:val="24"/>
                <w:szCs w:val="24"/>
              </w:rPr>
            </w:pPr>
            <w:r w:rsidRPr="00547B8E">
              <w:rPr>
                <w:rFonts w:cs="Arial Narrow"/>
                <w:b/>
                <w:bCs/>
                <w:sz w:val="24"/>
                <w:szCs w:val="24"/>
              </w:rPr>
              <w:t>Породы по группам FCI</w:t>
            </w:r>
          </w:p>
        </w:tc>
        <w:tc>
          <w:tcPr>
            <w:tcW w:w="156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b/>
                <w:bCs/>
                <w:sz w:val="24"/>
                <w:szCs w:val="24"/>
              </w:rPr>
            </w:pPr>
          </w:p>
        </w:tc>
      </w:tr>
      <w:tr w:rsidR="005C2CB8" w:rsidRPr="00547B8E" w:rsidTr="00547B8E">
        <w:tc>
          <w:tcPr>
            <w:tcW w:w="6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 породы</w:t>
            </w:r>
          </w:p>
        </w:tc>
        <w:tc>
          <w:tcPr>
            <w:tcW w:w="2837" w:type="dxa"/>
            <w:gridSpan w:val="2"/>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Порода</w:t>
            </w:r>
          </w:p>
        </w:tc>
        <w:tc>
          <w:tcPr>
            <w:tcW w:w="27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Судья</w:t>
            </w:r>
          </w:p>
        </w:tc>
        <w:tc>
          <w:tcPr>
            <w:tcW w:w="1134"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Номера по каталогу</w:t>
            </w:r>
          </w:p>
        </w:tc>
        <w:tc>
          <w:tcPr>
            <w:tcW w:w="156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Кол-во участников</w:t>
            </w:r>
          </w:p>
        </w:tc>
      </w:tr>
      <w:tr w:rsidR="005C2CB8" w:rsidRPr="00547B8E" w:rsidTr="00547B8E">
        <w:tc>
          <w:tcPr>
            <w:tcW w:w="6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p>
        </w:tc>
        <w:tc>
          <w:tcPr>
            <w:tcW w:w="6721" w:type="dxa"/>
            <w:gridSpan w:val="4"/>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b/>
                <w:bCs/>
                <w:sz w:val="24"/>
                <w:szCs w:val="24"/>
              </w:rPr>
            </w:pPr>
            <w:r w:rsidRPr="00547B8E">
              <w:rPr>
                <w:rFonts w:cs="Arial Narrow"/>
                <w:b/>
                <w:bCs/>
                <w:sz w:val="24"/>
                <w:szCs w:val="24"/>
              </w:rPr>
              <w:t>9 Группа FCI. Собаки-компаньоны</w:t>
            </w:r>
          </w:p>
        </w:tc>
        <w:tc>
          <w:tcPr>
            <w:tcW w:w="156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b/>
                <w:bCs/>
                <w:sz w:val="24"/>
                <w:szCs w:val="24"/>
              </w:rPr>
            </w:pPr>
          </w:p>
        </w:tc>
      </w:tr>
      <w:tr w:rsidR="005C2CB8" w:rsidRPr="00547B8E" w:rsidTr="00547B8E">
        <w:tc>
          <w:tcPr>
            <w:tcW w:w="6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218</w:t>
            </w:r>
          </w:p>
        </w:tc>
        <w:tc>
          <w:tcPr>
            <w:tcW w:w="2837" w:type="dxa"/>
            <w:gridSpan w:val="2"/>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Чихуахуа Гладкошерстная / Chihuahua Smooth haired</w:t>
            </w:r>
          </w:p>
        </w:tc>
        <w:tc>
          <w:tcPr>
            <w:tcW w:w="27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Масалевичене Наталья Геннадьевна / Natalya Masalevichene</w:t>
            </w:r>
          </w:p>
        </w:tc>
        <w:tc>
          <w:tcPr>
            <w:tcW w:w="1134"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1-11</w:t>
            </w:r>
          </w:p>
        </w:tc>
        <w:tc>
          <w:tcPr>
            <w:tcW w:w="156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11</w:t>
            </w:r>
          </w:p>
        </w:tc>
      </w:tr>
      <w:tr w:rsidR="005C2CB8" w:rsidRPr="00547B8E" w:rsidTr="00547B8E">
        <w:tc>
          <w:tcPr>
            <w:tcW w:w="6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218</w:t>
            </w:r>
          </w:p>
        </w:tc>
        <w:tc>
          <w:tcPr>
            <w:tcW w:w="2837" w:type="dxa"/>
            <w:gridSpan w:val="2"/>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Чихуахуа Длинношерстная / Chihuahua Long haired</w:t>
            </w:r>
          </w:p>
        </w:tc>
        <w:tc>
          <w:tcPr>
            <w:tcW w:w="275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rPr>
                <w:rFonts w:cs="Arial Narrow"/>
                <w:sz w:val="24"/>
                <w:szCs w:val="24"/>
              </w:rPr>
            </w:pPr>
            <w:r w:rsidRPr="00547B8E">
              <w:rPr>
                <w:rFonts w:cs="Arial Narrow"/>
                <w:sz w:val="24"/>
                <w:szCs w:val="24"/>
              </w:rPr>
              <w:t>Масалевичене Наталья Геннадьевна / Natalya Masalevichene</w:t>
            </w:r>
          </w:p>
        </w:tc>
        <w:tc>
          <w:tcPr>
            <w:tcW w:w="1134"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12-19</w:t>
            </w:r>
          </w:p>
        </w:tc>
        <w:tc>
          <w:tcPr>
            <w:tcW w:w="1560" w:type="dxa"/>
            <w:tcBorders>
              <w:top w:val="single" w:sz="4" w:space="0" w:color="auto"/>
              <w:left w:val="single" w:sz="4" w:space="0" w:color="auto"/>
              <w:bottom w:val="single" w:sz="4" w:space="0" w:color="auto"/>
              <w:right w:val="single" w:sz="4" w:space="0" w:color="auto"/>
            </w:tcBorders>
          </w:tcPr>
          <w:p w:rsidR="005C2CB8" w:rsidRPr="00547B8E" w:rsidRDefault="005C2CB8" w:rsidP="00117BE0">
            <w:pPr>
              <w:jc w:val="center"/>
              <w:rPr>
                <w:rFonts w:cs="Arial Narrow"/>
                <w:sz w:val="24"/>
                <w:szCs w:val="24"/>
              </w:rPr>
            </w:pPr>
            <w:r w:rsidRPr="00547B8E">
              <w:rPr>
                <w:rFonts w:cs="Arial Narrow"/>
                <w:sz w:val="24"/>
                <w:szCs w:val="24"/>
              </w:rPr>
              <w:t>8</w:t>
            </w:r>
          </w:p>
        </w:tc>
      </w:tr>
    </w:tbl>
    <w:p w:rsidR="00086451" w:rsidRDefault="00086451" w:rsidP="00086451">
      <w:pPr>
        <w:pageBreakBefore/>
        <w:spacing w:after="0" w:line="240" w:lineRule="auto"/>
        <w:rPr>
          <w:sz w:val="4"/>
          <w:szCs w:val="4"/>
        </w:rPr>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86451" w:rsidTr="00086451">
        <w:tc>
          <w:tcPr>
            <w:tcW w:w="8647" w:type="dxa"/>
            <w:tcBorders>
              <w:top w:val="dotted" w:sz="4" w:space="0" w:color="auto"/>
              <w:left w:val="dotted" w:sz="4" w:space="0" w:color="auto"/>
              <w:bottom w:val="dotted" w:sz="4" w:space="0" w:color="auto"/>
              <w:right w:val="dotted" w:sz="4" w:space="0" w:color="auto"/>
            </w:tcBorders>
          </w:tcPr>
          <w:p w:rsidR="00086451" w:rsidRDefault="00086451" w:rsidP="00086451">
            <w:pPr>
              <w:spacing w:after="0" w:line="240" w:lineRule="auto"/>
              <w:jc w:val="center"/>
              <w:rPr>
                <w:b/>
                <w:bCs/>
                <w:sz w:val="20"/>
                <w:szCs w:val="20"/>
              </w:rPr>
            </w:pPr>
            <w:r>
              <w:rPr>
                <w:b/>
                <w:bCs/>
                <w:sz w:val="20"/>
                <w:szCs w:val="20"/>
              </w:rPr>
              <w:t>9 ГРУППА FCI. СОБАКИ-КОМПАНЬОНЫ</w:t>
            </w:r>
          </w:p>
        </w:tc>
      </w:tr>
    </w:tbl>
    <w:p w:rsidR="00086451" w:rsidRDefault="00086451" w:rsidP="00086451">
      <w:pPr>
        <w:spacing w:after="0" w:line="240" w:lineRule="auto"/>
        <w:rPr>
          <w:b/>
          <w:bCs/>
          <w:sz w:val="2"/>
          <w:szCs w:val="2"/>
        </w:rPr>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86451" w:rsidTr="00086451">
        <w:tc>
          <w:tcPr>
            <w:tcW w:w="8647" w:type="dxa"/>
            <w:tcBorders>
              <w:top w:val="dotted" w:sz="4" w:space="0" w:color="auto"/>
              <w:left w:val="dotted" w:sz="4" w:space="0" w:color="auto"/>
              <w:bottom w:val="dotted" w:sz="4" w:space="0" w:color="auto"/>
              <w:right w:val="dotted" w:sz="4" w:space="0" w:color="auto"/>
            </w:tcBorders>
          </w:tcPr>
          <w:p w:rsidR="00086451" w:rsidRDefault="00086451" w:rsidP="00086451">
            <w:pPr>
              <w:spacing w:after="0" w:line="240" w:lineRule="auto"/>
              <w:jc w:val="center"/>
              <w:rPr>
                <w:b/>
                <w:bCs/>
                <w:sz w:val="16"/>
                <w:szCs w:val="16"/>
              </w:rPr>
            </w:pPr>
            <w:r>
              <w:rPr>
                <w:b/>
                <w:bCs/>
                <w:sz w:val="16"/>
                <w:szCs w:val="16"/>
              </w:rPr>
              <w:t>ЧИХУАХУА Гладкошерстная</w:t>
            </w:r>
          </w:p>
          <w:p w:rsidR="00086451" w:rsidRDefault="00086451" w:rsidP="00086451">
            <w:pPr>
              <w:spacing w:after="0" w:line="240" w:lineRule="auto"/>
              <w:jc w:val="center"/>
              <w:rPr>
                <w:sz w:val="16"/>
                <w:szCs w:val="16"/>
              </w:rPr>
            </w:pPr>
            <w:r>
              <w:rPr>
                <w:b/>
                <w:bCs/>
                <w:sz w:val="16"/>
                <w:szCs w:val="16"/>
              </w:rPr>
              <w:t xml:space="preserve">CHIHUAHUA Smooth haired </w:t>
            </w:r>
            <w:r>
              <w:rPr>
                <w:sz w:val="16"/>
                <w:szCs w:val="16"/>
              </w:rPr>
              <w:t xml:space="preserve">(FCI 218, Мексика) </w:t>
            </w:r>
          </w:p>
          <w:p w:rsidR="00086451" w:rsidRDefault="00086451" w:rsidP="00086451">
            <w:pPr>
              <w:spacing w:after="0" w:line="240" w:lineRule="auto"/>
              <w:jc w:val="center"/>
              <w:rPr>
                <w:sz w:val="2"/>
                <w:szCs w:val="2"/>
              </w:rPr>
            </w:pPr>
            <w:r>
              <w:rPr>
                <w:i/>
                <w:iCs/>
                <w:sz w:val="12"/>
                <w:szCs w:val="12"/>
              </w:rPr>
              <w:t>Судья Масалевичене Наталья Геннадьевна / Judge Natalya Masalevichene (номера 1-11, количество 11), 30.09.2017, Ринг 1, 13:00</w:t>
            </w:r>
          </w:p>
        </w:tc>
      </w:tr>
    </w:tbl>
    <w:p w:rsidR="00086451" w:rsidRPr="00086451" w:rsidRDefault="00086451" w:rsidP="00086451">
      <w:pPr>
        <w:spacing w:after="0" w:line="240" w:lineRule="auto"/>
        <w:rPr>
          <w:b/>
          <w:bCs/>
          <w:sz w:val="18"/>
          <w:szCs w:val="18"/>
          <w:lang w:val="en-US"/>
        </w:rPr>
      </w:pPr>
      <w:r>
        <w:rPr>
          <w:b/>
          <w:bCs/>
          <w:i/>
          <w:iCs/>
          <w:sz w:val="18"/>
          <w:szCs w:val="18"/>
        </w:rPr>
        <w:t>Кобели</w:t>
      </w:r>
      <w:r w:rsidRPr="00086451">
        <w:rPr>
          <w:b/>
          <w:bCs/>
          <w:i/>
          <w:iCs/>
          <w:sz w:val="18"/>
          <w:szCs w:val="18"/>
          <w:lang w:val="en-US"/>
        </w:rPr>
        <w:t xml:space="preserve"> / Males</w:t>
      </w:r>
    </w:p>
    <w:p w:rsidR="00086451" w:rsidRPr="00086451" w:rsidRDefault="00086451" w:rsidP="00086451">
      <w:pPr>
        <w:spacing w:after="0" w:line="240" w:lineRule="auto"/>
        <w:jc w:val="right"/>
        <w:rPr>
          <w:sz w:val="18"/>
          <w:szCs w:val="18"/>
          <w:lang w:val="en-US"/>
        </w:rPr>
      </w:pPr>
      <w:r>
        <w:rPr>
          <w:b/>
          <w:bCs/>
          <w:sz w:val="18"/>
          <w:szCs w:val="18"/>
        </w:rPr>
        <w:t>Класс</w:t>
      </w:r>
      <w:r w:rsidRPr="00086451">
        <w:rPr>
          <w:b/>
          <w:bCs/>
          <w:sz w:val="18"/>
          <w:szCs w:val="18"/>
          <w:lang w:val="en-US"/>
        </w:rPr>
        <w:t xml:space="preserve"> </w:t>
      </w:r>
      <w:r>
        <w:rPr>
          <w:b/>
          <w:bCs/>
          <w:sz w:val="18"/>
          <w:szCs w:val="18"/>
        </w:rPr>
        <w:t>Бэби</w:t>
      </w:r>
      <w:r w:rsidRPr="00086451">
        <w:rPr>
          <w:b/>
          <w:bCs/>
          <w:sz w:val="18"/>
          <w:szCs w:val="18"/>
          <w:lang w:val="en-US"/>
        </w:rPr>
        <w:t xml:space="preserve"> / Baby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001</w:t>
            </w:r>
          </w:p>
          <w:p w:rsidR="00760C94" w:rsidRDefault="00760C94" w:rsidP="00086451">
            <w:pPr>
              <w:spacing w:after="0" w:line="240" w:lineRule="auto"/>
              <w:ind w:firstLine="100"/>
              <w:rPr>
                <w:sz w:val="18"/>
                <w:szCs w:val="18"/>
              </w:rPr>
            </w:pPr>
            <w:r>
              <w:rPr>
                <w:b/>
                <w:bCs/>
                <w:sz w:val="18"/>
                <w:szCs w:val="18"/>
              </w:rPr>
              <w:t>2100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ВИ ВИТАЛИ ЕНГИ ДЖО БЬЮ ЕШИ</w:t>
            </w:r>
          </w:p>
          <w:p w:rsidR="00086451" w:rsidRDefault="00086451" w:rsidP="00086451">
            <w:pPr>
              <w:spacing w:after="0" w:line="240" w:lineRule="auto"/>
              <w:rPr>
                <w:sz w:val="18"/>
                <w:szCs w:val="18"/>
              </w:rPr>
            </w:pPr>
            <w:r>
              <w:rPr>
                <w:sz w:val="18"/>
                <w:szCs w:val="18"/>
              </w:rPr>
              <w:t>МЕТРИКА, XFW 1747, д.р. 05.06.2017, крем-бел.</w:t>
            </w:r>
          </w:p>
          <w:p w:rsidR="00086451" w:rsidRDefault="00086451" w:rsidP="00086451">
            <w:pPr>
              <w:spacing w:after="0" w:line="240" w:lineRule="auto"/>
              <w:rPr>
                <w:sz w:val="18"/>
                <w:szCs w:val="18"/>
              </w:rPr>
            </w:pPr>
            <w:r>
              <w:rPr>
                <w:sz w:val="18"/>
                <w:szCs w:val="18"/>
              </w:rPr>
              <w:t>МОНТЕСУМА УМБЕРТО АРЧИ БЛЕК x РОБЕРТА БЕЛАЯ РОССИНКА, зав. Сафиулина Н.</w:t>
            </w:r>
          </w:p>
          <w:p w:rsidR="00086451" w:rsidRDefault="00086451" w:rsidP="00086451">
            <w:pPr>
              <w:spacing w:after="0" w:line="240" w:lineRule="auto"/>
              <w:rPr>
                <w:sz w:val="18"/>
                <w:szCs w:val="18"/>
              </w:rPr>
            </w:pPr>
            <w:r>
              <w:rPr>
                <w:sz w:val="18"/>
                <w:szCs w:val="18"/>
              </w:rPr>
              <w:t>вл. Продается., 456318, Россия, Челябинская Область, Миасс, Октября Проспект, дом 2, кв 2</w:t>
            </w:r>
          </w:p>
          <w:p w:rsidR="00086451" w:rsidRDefault="00086451" w:rsidP="00086451">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BEST ВABY / ЛБ, BISB-1</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002</w:t>
            </w:r>
          </w:p>
          <w:p w:rsidR="00760C94" w:rsidRDefault="00760C94" w:rsidP="00086451">
            <w:pPr>
              <w:spacing w:after="0" w:line="240" w:lineRule="auto"/>
              <w:ind w:firstLine="100"/>
              <w:rPr>
                <w:sz w:val="18"/>
                <w:szCs w:val="18"/>
              </w:rPr>
            </w:pPr>
            <w:r>
              <w:rPr>
                <w:b/>
                <w:bCs/>
                <w:sz w:val="18"/>
                <w:szCs w:val="18"/>
              </w:rPr>
              <w:t>2500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SANTAFE STAR PERSEY</w:t>
            </w:r>
          </w:p>
          <w:p w:rsidR="00086451" w:rsidRPr="00086451" w:rsidRDefault="00086451" w:rsidP="00086451">
            <w:pPr>
              <w:spacing w:after="0" w:line="240" w:lineRule="auto"/>
              <w:rPr>
                <w:sz w:val="18"/>
                <w:szCs w:val="18"/>
                <w:lang w:val="en-US"/>
              </w:rPr>
            </w:pPr>
            <w:r>
              <w:rPr>
                <w:sz w:val="18"/>
                <w:szCs w:val="18"/>
              </w:rPr>
              <w:t>РКФ</w:t>
            </w:r>
            <w:r w:rsidRPr="00086451">
              <w:rPr>
                <w:sz w:val="18"/>
                <w:szCs w:val="18"/>
                <w:lang w:val="en-US"/>
              </w:rPr>
              <w:t xml:space="preserve"> 4448863, SNF 36, </w:t>
            </w:r>
            <w:r>
              <w:rPr>
                <w:sz w:val="18"/>
                <w:szCs w:val="18"/>
              </w:rPr>
              <w:t>д</w:t>
            </w:r>
            <w:r w:rsidRPr="00086451">
              <w:rPr>
                <w:sz w:val="18"/>
                <w:szCs w:val="18"/>
                <w:lang w:val="en-US"/>
              </w:rPr>
              <w:t>.</w:t>
            </w:r>
            <w:r>
              <w:rPr>
                <w:sz w:val="18"/>
                <w:szCs w:val="18"/>
              </w:rPr>
              <w:t>р</w:t>
            </w:r>
            <w:r w:rsidRPr="00086451">
              <w:rPr>
                <w:sz w:val="18"/>
                <w:szCs w:val="18"/>
                <w:lang w:val="en-US"/>
              </w:rPr>
              <w:t>. 22.01.2016, fawn sable &amp; white</w:t>
            </w:r>
          </w:p>
          <w:p w:rsidR="00086451" w:rsidRDefault="00086451" w:rsidP="00086451">
            <w:pPr>
              <w:spacing w:after="0" w:line="240" w:lineRule="auto"/>
              <w:rPr>
                <w:sz w:val="18"/>
                <w:szCs w:val="18"/>
              </w:rPr>
            </w:pPr>
            <w:r w:rsidRPr="00086451">
              <w:rPr>
                <w:sz w:val="18"/>
                <w:szCs w:val="18"/>
                <w:lang w:val="en-US"/>
              </w:rPr>
              <w:t xml:space="preserve">MANUEL-PC DEL PASADOR x SANTAFE STAR ABIGABBI FOR ME, </w:t>
            </w:r>
            <w:r>
              <w:rPr>
                <w:sz w:val="18"/>
                <w:szCs w:val="18"/>
              </w:rPr>
              <w:t>зав</w:t>
            </w:r>
            <w:r w:rsidRPr="00086451">
              <w:rPr>
                <w:sz w:val="18"/>
                <w:szCs w:val="18"/>
                <w:lang w:val="en-US"/>
              </w:rPr>
              <w:t xml:space="preserve">. </w:t>
            </w:r>
            <w:r>
              <w:rPr>
                <w:sz w:val="18"/>
                <w:szCs w:val="18"/>
              </w:rPr>
              <w:t>Прокофьева Е.А.</w:t>
            </w:r>
          </w:p>
          <w:p w:rsidR="00086451" w:rsidRDefault="00086451" w:rsidP="00086451">
            <w:pPr>
              <w:spacing w:after="0" w:line="240" w:lineRule="auto"/>
              <w:rPr>
                <w:sz w:val="18"/>
                <w:szCs w:val="18"/>
              </w:rPr>
            </w:pPr>
            <w:r>
              <w:rPr>
                <w:sz w:val="18"/>
                <w:szCs w:val="18"/>
              </w:rPr>
              <w:t>вл. Жмак М.В., 454100, Россия, Челябинская Область, Челябинск, 40-летия Победы Улица, дом 10, кв 280</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ПК, ЛК, BOB/ЛПП, BIS-2</w:t>
            </w:r>
          </w:p>
        </w:tc>
      </w:tr>
    </w:tbl>
    <w:p w:rsidR="00086451" w:rsidRDefault="00086451" w:rsidP="00086451">
      <w:pPr>
        <w:spacing w:after="0" w:line="240" w:lineRule="auto"/>
        <w:rPr>
          <w:sz w:val="16"/>
          <w:szCs w:val="16"/>
        </w:rPr>
      </w:pPr>
    </w:p>
    <w:p w:rsidR="00086451" w:rsidRPr="00086451" w:rsidRDefault="00086451" w:rsidP="00086451">
      <w:pPr>
        <w:spacing w:after="0" w:line="240" w:lineRule="auto"/>
        <w:rPr>
          <w:b/>
          <w:bCs/>
          <w:sz w:val="18"/>
          <w:szCs w:val="18"/>
          <w:lang w:val="en-US"/>
        </w:rPr>
      </w:pPr>
      <w:r>
        <w:rPr>
          <w:b/>
          <w:bCs/>
          <w:i/>
          <w:iCs/>
          <w:sz w:val="18"/>
          <w:szCs w:val="18"/>
        </w:rPr>
        <w:t>Суки</w:t>
      </w:r>
      <w:r w:rsidRPr="00086451">
        <w:rPr>
          <w:b/>
          <w:bCs/>
          <w:i/>
          <w:iCs/>
          <w:sz w:val="18"/>
          <w:szCs w:val="18"/>
          <w:lang w:val="en-US"/>
        </w:rPr>
        <w:t xml:space="preserve"> / Females</w:t>
      </w:r>
    </w:p>
    <w:p w:rsidR="00086451" w:rsidRPr="00086451" w:rsidRDefault="00086451" w:rsidP="00086451">
      <w:pPr>
        <w:spacing w:after="0" w:line="240" w:lineRule="auto"/>
        <w:jc w:val="right"/>
        <w:rPr>
          <w:sz w:val="18"/>
          <w:szCs w:val="18"/>
          <w:lang w:val="en-US"/>
        </w:rPr>
      </w:pPr>
      <w:r>
        <w:rPr>
          <w:b/>
          <w:bCs/>
          <w:sz w:val="18"/>
          <w:szCs w:val="18"/>
        </w:rPr>
        <w:t>Класс</w:t>
      </w:r>
      <w:r w:rsidRPr="00086451">
        <w:rPr>
          <w:b/>
          <w:bCs/>
          <w:sz w:val="18"/>
          <w:szCs w:val="18"/>
          <w:lang w:val="en-US"/>
        </w:rPr>
        <w:t xml:space="preserve"> </w:t>
      </w:r>
      <w:r>
        <w:rPr>
          <w:b/>
          <w:bCs/>
          <w:sz w:val="18"/>
          <w:szCs w:val="18"/>
        </w:rPr>
        <w:t>Щенков</w:t>
      </w:r>
      <w:r w:rsidRPr="00086451">
        <w:rPr>
          <w:b/>
          <w:bCs/>
          <w:sz w:val="18"/>
          <w:szCs w:val="18"/>
          <w:lang w:val="en-US"/>
        </w:rPr>
        <w:t xml:space="preserve"> / Puppy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sz w:val="18"/>
                <w:szCs w:val="18"/>
              </w:rPr>
            </w:pPr>
            <w:r>
              <w:rPr>
                <w:b/>
                <w:bCs/>
                <w:sz w:val="18"/>
                <w:szCs w:val="18"/>
              </w:rPr>
              <w:t>00</w:t>
            </w:r>
            <w:r w:rsidR="00760C94">
              <w:rPr>
                <w:b/>
                <w:bCs/>
                <w:sz w:val="18"/>
                <w:szCs w:val="18"/>
              </w:rPr>
              <w:t>272700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ЭЛЕН ПРАЙД ОЛИМПИЯ ГЛОРИ</w:t>
            </w:r>
          </w:p>
          <w:p w:rsidR="00086451" w:rsidRDefault="00086451" w:rsidP="00086451">
            <w:pPr>
              <w:spacing w:after="0" w:line="240" w:lineRule="auto"/>
              <w:rPr>
                <w:sz w:val="18"/>
                <w:szCs w:val="18"/>
              </w:rPr>
            </w:pPr>
            <w:r>
              <w:rPr>
                <w:sz w:val="18"/>
                <w:szCs w:val="18"/>
              </w:rPr>
              <w:t>МЕТРИКА, BAW 39, д.р. 05.02.2017, палевая с белым</w:t>
            </w:r>
          </w:p>
          <w:p w:rsidR="00086451" w:rsidRDefault="00086451" w:rsidP="00086451">
            <w:pPr>
              <w:spacing w:after="0" w:line="240" w:lineRule="auto"/>
              <w:rPr>
                <w:sz w:val="18"/>
                <w:szCs w:val="18"/>
              </w:rPr>
            </w:pPr>
            <w:r w:rsidRPr="00086451">
              <w:rPr>
                <w:sz w:val="18"/>
                <w:szCs w:val="18"/>
                <w:lang w:val="en-US"/>
              </w:rPr>
              <w:t xml:space="preserve">MICROSCHIHUAS TOP TEN x ELEN PRIDE DZHANNET BRAYT GOLD, </w:t>
            </w:r>
            <w:r>
              <w:rPr>
                <w:sz w:val="18"/>
                <w:szCs w:val="18"/>
              </w:rPr>
              <w:t>зав</w:t>
            </w:r>
            <w:r w:rsidRPr="00086451">
              <w:rPr>
                <w:sz w:val="18"/>
                <w:szCs w:val="18"/>
                <w:lang w:val="en-US"/>
              </w:rPr>
              <w:t xml:space="preserve">. </w:t>
            </w:r>
            <w:r>
              <w:rPr>
                <w:sz w:val="18"/>
                <w:szCs w:val="18"/>
              </w:rPr>
              <w:t>Бондарь Е.А.</w:t>
            </w:r>
          </w:p>
          <w:p w:rsidR="00086451" w:rsidRDefault="00086451" w:rsidP="00086451">
            <w:pPr>
              <w:spacing w:after="0" w:line="240" w:lineRule="auto"/>
              <w:rPr>
                <w:sz w:val="18"/>
                <w:szCs w:val="18"/>
              </w:rPr>
            </w:pPr>
            <w:r>
              <w:rPr>
                <w:sz w:val="18"/>
                <w:szCs w:val="18"/>
              </w:rPr>
              <w:t>вл. Подкорытова Ю.А., 454017, Россия, Челябинская Область, Челябинск, Мира Улица, дом 38а, кв 30</w:t>
            </w:r>
          </w:p>
          <w:p w:rsidR="00086451" w:rsidRDefault="00086451" w:rsidP="00086451">
            <w:pPr>
              <w:spacing w:after="0" w:line="240" w:lineRule="auto"/>
              <w:rPr>
                <w:sz w:val="18"/>
                <w:szCs w:val="18"/>
              </w:rPr>
            </w:pPr>
            <w:r>
              <w:rPr>
                <w:b/>
                <w:bCs/>
                <w:sz w:val="18"/>
                <w:szCs w:val="18"/>
              </w:rPr>
              <w:t>Оценка:</w:t>
            </w:r>
            <w:r>
              <w:rPr>
                <w:sz w:val="18"/>
                <w:szCs w:val="18"/>
              </w:rPr>
              <w:t xml:space="preserve"> Оч. персп. </w:t>
            </w:r>
            <w:r>
              <w:rPr>
                <w:b/>
                <w:bCs/>
                <w:sz w:val="18"/>
                <w:szCs w:val="18"/>
              </w:rPr>
              <w:t>Титулы:</w:t>
            </w:r>
            <w:r>
              <w:rPr>
                <w:sz w:val="18"/>
                <w:szCs w:val="18"/>
              </w:rPr>
              <w:t xml:space="preserve"> CW, BEST PUPPY / ЛЩ, BISP-1</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Юниоров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RPr="00760C94"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004</w:t>
            </w:r>
          </w:p>
          <w:p w:rsidR="00760C94" w:rsidRDefault="00760C94" w:rsidP="00086451">
            <w:pPr>
              <w:spacing w:after="0" w:line="240" w:lineRule="auto"/>
              <w:ind w:firstLine="100"/>
              <w:rPr>
                <w:sz w:val="18"/>
                <w:szCs w:val="18"/>
              </w:rPr>
            </w:pPr>
            <w:r>
              <w:rPr>
                <w:b/>
                <w:bCs/>
                <w:sz w:val="18"/>
                <w:szCs w:val="18"/>
              </w:rPr>
              <w:t>2300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BIANKA SWEET BARBI</w:t>
            </w:r>
          </w:p>
          <w:p w:rsidR="00086451" w:rsidRPr="00086451" w:rsidRDefault="00086451" w:rsidP="00086451">
            <w:pPr>
              <w:spacing w:after="0" w:line="240" w:lineRule="auto"/>
              <w:rPr>
                <w:sz w:val="18"/>
                <w:szCs w:val="18"/>
                <w:lang w:val="en-US"/>
              </w:rPr>
            </w:pPr>
            <w:r w:rsidRPr="00086451">
              <w:rPr>
                <w:sz w:val="18"/>
                <w:szCs w:val="18"/>
                <w:lang w:val="en-US"/>
              </w:rPr>
              <w:t xml:space="preserve">RKF 4722606, MOY 3858, </w:t>
            </w:r>
            <w:r>
              <w:rPr>
                <w:sz w:val="18"/>
                <w:szCs w:val="18"/>
              </w:rPr>
              <w:t>д</w:t>
            </w:r>
            <w:r w:rsidRPr="00086451">
              <w:rPr>
                <w:sz w:val="18"/>
                <w:szCs w:val="18"/>
                <w:lang w:val="en-US"/>
              </w:rPr>
              <w:t>.</w:t>
            </w:r>
            <w:r>
              <w:rPr>
                <w:sz w:val="18"/>
                <w:szCs w:val="18"/>
              </w:rPr>
              <w:t>р</w:t>
            </w:r>
            <w:r w:rsidRPr="00086451">
              <w:rPr>
                <w:sz w:val="18"/>
                <w:szCs w:val="18"/>
                <w:lang w:val="en-US"/>
              </w:rPr>
              <w:t>. 28.10.2016, red &amp; white</w:t>
            </w:r>
          </w:p>
          <w:p w:rsidR="00086451" w:rsidRPr="00086451" w:rsidRDefault="00086451" w:rsidP="00086451">
            <w:pPr>
              <w:spacing w:after="0" w:line="240" w:lineRule="auto"/>
              <w:rPr>
                <w:sz w:val="18"/>
                <w:szCs w:val="18"/>
                <w:lang w:val="en-US"/>
              </w:rPr>
            </w:pPr>
            <w:r w:rsidRPr="00086451">
              <w:rPr>
                <w:sz w:val="18"/>
                <w:szCs w:val="18"/>
                <w:lang w:val="en-US"/>
              </w:rPr>
              <w:t xml:space="preserve">OSKAR THE KONKEROR OF HEARTS DE ALASITAS x FORTUNA SHOW NIKOLYA, </w:t>
            </w:r>
            <w:r>
              <w:rPr>
                <w:sz w:val="18"/>
                <w:szCs w:val="18"/>
              </w:rPr>
              <w:t>зав</w:t>
            </w:r>
            <w:r w:rsidRPr="00086451">
              <w:rPr>
                <w:sz w:val="18"/>
                <w:szCs w:val="18"/>
                <w:lang w:val="en-US"/>
              </w:rPr>
              <w:t>. Farafonova R.</w:t>
            </w:r>
          </w:p>
          <w:p w:rsidR="00086451" w:rsidRPr="00086451" w:rsidRDefault="00086451" w:rsidP="00086451">
            <w:pPr>
              <w:spacing w:after="0" w:line="240" w:lineRule="auto"/>
              <w:rPr>
                <w:sz w:val="18"/>
                <w:szCs w:val="18"/>
                <w:lang w:val="en-US"/>
              </w:rPr>
            </w:pPr>
            <w:r>
              <w:rPr>
                <w:sz w:val="18"/>
                <w:szCs w:val="18"/>
              </w:rPr>
              <w:t>вл</w:t>
            </w:r>
            <w:r w:rsidRPr="00086451">
              <w:rPr>
                <w:sz w:val="18"/>
                <w:szCs w:val="18"/>
                <w:lang w:val="en-US"/>
              </w:rPr>
              <w:t xml:space="preserve">. Farafonova R., </w:t>
            </w:r>
            <w:r>
              <w:rPr>
                <w:sz w:val="18"/>
                <w:szCs w:val="18"/>
              </w:rPr>
              <w:t>Россия</w:t>
            </w:r>
          </w:p>
          <w:p w:rsidR="00086451" w:rsidRPr="00086451" w:rsidRDefault="00086451" w:rsidP="00086451">
            <w:pPr>
              <w:spacing w:after="0" w:line="240" w:lineRule="auto"/>
              <w:rPr>
                <w:sz w:val="18"/>
                <w:szCs w:val="18"/>
                <w:lang w:val="en-US"/>
              </w:rPr>
            </w:pPr>
            <w:r>
              <w:rPr>
                <w:b/>
                <w:bCs/>
                <w:sz w:val="18"/>
                <w:szCs w:val="18"/>
              </w:rPr>
              <w:t>Оценка</w:t>
            </w:r>
            <w:r w:rsidRPr="00086451">
              <w:rPr>
                <w:b/>
                <w:bCs/>
                <w:sz w:val="18"/>
                <w:szCs w:val="18"/>
                <w:lang w:val="en-US"/>
              </w:rPr>
              <w:t>:</w:t>
            </w:r>
            <w:r w:rsidRPr="00086451">
              <w:rPr>
                <w:sz w:val="18"/>
                <w:szCs w:val="18"/>
                <w:lang w:val="en-US"/>
              </w:rPr>
              <w:t xml:space="preserve"> </w:t>
            </w:r>
            <w:r>
              <w:rPr>
                <w:sz w:val="18"/>
                <w:szCs w:val="18"/>
              </w:rPr>
              <w:t>ОТЛ</w:t>
            </w:r>
            <w:r w:rsidRPr="00086451">
              <w:rPr>
                <w:sz w:val="18"/>
                <w:szCs w:val="18"/>
                <w:lang w:val="en-US"/>
              </w:rPr>
              <w:t xml:space="preserve"> </w:t>
            </w:r>
            <w:r>
              <w:rPr>
                <w:b/>
                <w:bCs/>
                <w:sz w:val="18"/>
                <w:szCs w:val="18"/>
              </w:rPr>
              <w:t>Титулы</w:t>
            </w:r>
            <w:r w:rsidRPr="00086451">
              <w:rPr>
                <w:b/>
                <w:bCs/>
                <w:sz w:val="18"/>
                <w:szCs w:val="18"/>
                <w:lang w:val="en-US"/>
              </w:rPr>
              <w:t>:</w:t>
            </w:r>
            <w:r w:rsidRPr="00086451">
              <w:rPr>
                <w:sz w:val="18"/>
                <w:szCs w:val="18"/>
                <w:lang w:val="en-US"/>
              </w:rPr>
              <w:t xml:space="preserve"> CW, </w:t>
            </w:r>
            <w:r>
              <w:rPr>
                <w:sz w:val="18"/>
                <w:szCs w:val="18"/>
              </w:rPr>
              <w:t>ЮПК</w:t>
            </w:r>
            <w:r w:rsidRPr="00086451">
              <w:rPr>
                <w:sz w:val="18"/>
                <w:szCs w:val="18"/>
                <w:lang w:val="en-US"/>
              </w:rPr>
              <w:t xml:space="preserve">, BEST JUNIOR / </w:t>
            </w:r>
            <w:r>
              <w:rPr>
                <w:sz w:val="18"/>
                <w:szCs w:val="18"/>
              </w:rPr>
              <w:t>ЛЮ</w:t>
            </w:r>
            <w:r w:rsidRPr="00086451">
              <w:rPr>
                <w:sz w:val="18"/>
                <w:szCs w:val="18"/>
                <w:lang w:val="en-US"/>
              </w:rPr>
              <w:t>, BISJ-2</w:t>
            </w:r>
          </w:p>
        </w:tc>
      </w:tr>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005</w:t>
            </w:r>
          </w:p>
          <w:p w:rsidR="00760C94" w:rsidRDefault="00760C94" w:rsidP="00086451">
            <w:pPr>
              <w:spacing w:after="0" w:line="240" w:lineRule="auto"/>
              <w:ind w:firstLine="100"/>
              <w:rPr>
                <w:sz w:val="18"/>
                <w:szCs w:val="18"/>
              </w:rPr>
            </w:pPr>
            <w:r>
              <w:rPr>
                <w:b/>
                <w:bCs/>
                <w:sz w:val="18"/>
                <w:szCs w:val="18"/>
              </w:rPr>
              <w:t>2400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ЖИВАЯ ЛЕГЕНДА ИЗ ЦАРСТВА ЛИЛИПУТОВ</w:t>
            </w:r>
          </w:p>
          <w:p w:rsidR="00086451" w:rsidRDefault="00086451" w:rsidP="00086451">
            <w:pPr>
              <w:spacing w:after="0" w:line="240" w:lineRule="auto"/>
              <w:rPr>
                <w:sz w:val="18"/>
                <w:szCs w:val="18"/>
              </w:rPr>
            </w:pPr>
            <w:r>
              <w:rPr>
                <w:sz w:val="18"/>
                <w:szCs w:val="18"/>
              </w:rPr>
              <w:t>МЕТРИКА, DBG 2490, д.р. 21.11.2016, триколор</w:t>
            </w:r>
          </w:p>
          <w:p w:rsidR="00086451" w:rsidRDefault="00086451" w:rsidP="00086451">
            <w:pPr>
              <w:spacing w:after="0" w:line="240" w:lineRule="auto"/>
              <w:rPr>
                <w:sz w:val="18"/>
                <w:szCs w:val="18"/>
              </w:rPr>
            </w:pPr>
            <w:r>
              <w:rPr>
                <w:sz w:val="18"/>
                <w:szCs w:val="18"/>
              </w:rPr>
              <w:t>ELEN PRIDE GALAXY MAYBACH x БЕОНСЕ ЛЕДИ ЛАВ ИЗ ГРАДА КАТЕРИНЫ, зав. Думова Л.Н.</w:t>
            </w:r>
          </w:p>
          <w:p w:rsidR="00086451" w:rsidRDefault="00086451" w:rsidP="00086451">
            <w:pPr>
              <w:spacing w:after="0" w:line="240" w:lineRule="auto"/>
              <w:rPr>
                <w:sz w:val="18"/>
                <w:szCs w:val="18"/>
              </w:rPr>
            </w:pPr>
            <w:r>
              <w:rPr>
                <w:sz w:val="18"/>
                <w:szCs w:val="18"/>
              </w:rPr>
              <w:t>вл. Думова Л.Н., Россия, Челябинская Область, Челябинск</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R.CW, ЮСС / JCC</w:t>
            </w:r>
          </w:p>
        </w:tc>
      </w:tr>
      <w:tr w:rsidR="00086451" w:rsidTr="00F65787">
        <w:tc>
          <w:tcPr>
            <w:tcW w:w="600" w:type="dxa"/>
            <w:tcBorders>
              <w:top w:val="none" w:sz="2" w:space="0" w:color="auto"/>
              <w:left w:val="none" w:sz="2" w:space="0" w:color="auto"/>
              <w:bottom w:val="none" w:sz="2" w:space="0" w:color="auto"/>
              <w:right w:val="none" w:sz="2" w:space="0" w:color="auto"/>
            </w:tcBorders>
          </w:tcPr>
          <w:p w:rsidR="00760C94" w:rsidRDefault="00760C94" w:rsidP="00760C94">
            <w:pPr>
              <w:spacing w:after="0" w:line="240" w:lineRule="auto"/>
              <w:rPr>
                <w:b/>
                <w:bCs/>
                <w:sz w:val="18"/>
                <w:szCs w:val="18"/>
              </w:rPr>
            </w:pPr>
            <w:r>
              <w:rPr>
                <w:b/>
                <w:bCs/>
                <w:sz w:val="18"/>
                <w:szCs w:val="18"/>
              </w:rPr>
              <w:t>006</w:t>
            </w:r>
          </w:p>
          <w:p w:rsidR="00086451" w:rsidRDefault="00760C94" w:rsidP="00760C94">
            <w:pPr>
              <w:spacing w:after="0" w:line="240" w:lineRule="auto"/>
              <w:rPr>
                <w:sz w:val="18"/>
                <w:szCs w:val="18"/>
              </w:rPr>
            </w:pPr>
            <w:r>
              <w:rPr>
                <w:b/>
                <w:bCs/>
                <w:sz w:val="18"/>
                <w:szCs w:val="18"/>
              </w:rPr>
              <w:t>2800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ЧАПА</w:t>
            </w:r>
          </w:p>
          <w:p w:rsidR="00086451" w:rsidRDefault="00086451" w:rsidP="00086451">
            <w:pPr>
              <w:spacing w:after="0" w:line="240" w:lineRule="auto"/>
              <w:rPr>
                <w:sz w:val="18"/>
                <w:szCs w:val="18"/>
              </w:rPr>
            </w:pPr>
            <w:r>
              <w:rPr>
                <w:sz w:val="18"/>
                <w:szCs w:val="18"/>
              </w:rPr>
              <w:t>МЕТРИКА, ALL 7776, д.р. 26.08.2016, пал-бел.</w:t>
            </w:r>
          </w:p>
          <w:p w:rsidR="00086451" w:rsidRDefault="00086451" w:rsidP="00086451">
            <w:pPr>
              <w:spacing w:after="0" w:line="240" w:lineRule="auto"/>
              <w:rPr>
                <w:sz w:val="18"/>
                <w:szCs w:val="18"/>
              </w:rPr>
            </w:pPr>
            <w:r>
              <w:rPr>
                <w:sz w:val="18"/>
                <w:szCs w:val="18"/>
              </w:rPr>
              <w:t>ИЛЬМЕНИТ ГЕОРГ x ПАНДОРА, зав. Радзина Н.</w:t>
            </w:r>
          </w:p>
          <w:p w:rsidR="00086451" w:rsidRDefault="00086451" w:rsidP="00086451">
            <w:pPr>
              <w:spacing w:after="0" w:line="240" w:lineRule="auto"/>
              <w:rPr>
                <w:sz w:val="18"/>
                <w:szCs w:val="18"/>
              </w:rPr>
            </w:pPr>
            <w:r>
              <w:rPr>
                <w:sz w:val="18"/>
                <w:szCs w:val="18"/>
              </w:rPr>
              <w:t>вл. Радзина Н., 456318, Россия, Челябинская Область, Миасс, Попова Улица, дом 13, кв 47</w:t>
            </w:r>
          </w:p>
          <w:p w:rsidR="00086451" w:rsidRDefault="00086451" w:rsidP="00086451">
            <w:pPr>
              <w:spacing w:after="0" w:line="240" w:lineRule="auto"/>
              <w:rPr>
                <w:sz w:val="18"/>
                <w:szCs w:val="18"/>
              </w:rPr>
            </w:pPr>
            <w:r>
              <w:rPr>
                <w:b/>
                <w:bCs/>
                <w:sz w:val="18"/>
                <w:szCs w:val="18"/>
              </w:rPr>
              <w:t>Оценка:</w:t>
            </w:r>
            <w:r>
              <w:rPr>
                <w:sz w:val="18"/>
                <w:szCs w:val="18"/>
              </w:rPr>
              <w:t xml:space="preserve"> ОТЛ</w:t>
            </w:r>
          </w:p>
        </w:tc>
      </w:tr>
      <w:tr w:rsidR="00086451" w:rsidTr="00F65787">
        <w:tc>
          <w:tcPr>
            <w:tcW w:w="600" w:type="dxa"/>
            <w:tcBorders>
              <w:top w:val="none" w:sz="2" w:space="0" w:color="auto"/>
              <w:left w:val="none" w:sz="2" w:space="0" w:color="auto"/>
              <w:bottom w:val="none" w:sz="2" w:space="0" w:color="auto"/>
              <w:right w:val="none" w:sz="2" w:space="0" w:color="auto"/>
            </w:tcBorders>
          </w:tcPr>
          <w:p w:rsidR="00760C94" w:rsidRDefault="00760C94" w:rsidP="00760C94">
            <w:pPr>
              <w:spacing w:after="0" w:line="240" w:lineRule="auto"/>
              <w:rPr>
                <w:b/>
                <w:bCs/>
                <w:sz w:val="18"/>
                <w:szCs w:val="18"/>
              </w:rPr>
            </w:pPr>
            <w:r>
              <w:rPr>
                <w:b/>
                <w:bCs/>
                <w:sz w:val="18"/>
                <w:szCs w:val="18"/>
              </w:rPr>
              <w:t>007</w:t>
            </w:r>
          </w:p>
          <w:p w:rsidR="00086451" w:rsidRDefault="00760C94" w:rsidP="00760C94">
            <w:pPr>
              <w:spacing w:after="0" w:line="240" w:lineRule="auto"/>
              <w:rPr>
                <w:sz w:val="18"/>
                <w:szCs w:val="18"/>
              </w:rPr>
            </w:pPr>
            <w:r>
              <w:rPr>
                <w:b/>
                <w:bCs/>
                <w:sz w:val="18"/>
                <w:szCs w:val="18"/>
              </w:rPr>
              <w:t>2900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ЧИНТАМАНИ ЛАКШМИ ЛОТУС</w:t>
            </w:r>
          </w:p>
          <w:p w:rsidR="00086451" w:rsidRDefault="00086451" w:rsidP="00086451">
            <w:pPr>
              <w:spacing w:after="0" w:line="240" w:lineRule="auto"/>
              <w:rPr>
                <w:sz w:val="18"/>
                <w:szCs w:val="18"/>
              </w:rPr>
            </w:pPr>
            <w:r>
              <w:rPr>
                <w:sz w:val="18"/>
                <w:szCs w:val="18"/>
              </w:rPr>
              <w:t>МЕТРИКА, ULP 3261, д.р. 26.11.2016, голубой с белыми отметинами</w:t>
            </w:r>
          </w:p>
          <w:p w:rsidR="00086451" w:rsidRDefault="00086451" w:rsidP="00086451">
            <w:pPr>
              <w:spacing w:after="0" w:line="240" w:lineRule="auto"/>
              <w:rPr>
                <w:sz w:val="18"/>
                <w:szCs w:val="18"/>
              </w:rPr>
            </w:pPr>
            <w:r>
              <w:rPr>
                <w:sz w:val="18"/>
                <w:szCs w:val="18"/>
              </w:rPr>
              <w:t>FAVORITE BIBIGON MELODI KOLOR x ЧИНТАМАНИ ДЭНСИНГ СОЛО, зав. Рощина М.</w:t>
            </w:r>
          </w:p>
          <w:p w:rsidR="00086451" w:rsidRDefault="00086451" w:rsidP="00086451">
            <w:pPr>
              <w:spacing w:after="0" w:line="240" w:lineRule="auto"/>
              <w:rPr>
                <w:sz w:val="18"/>
                <w:szCs w:val="18"/>
              </w:rPr>
            </w:pPr>
            <w:r>
              <w:rPr>
                <w:sz w:val="18"/>
                <w:szCs w:val="18"/>
              </w:rPr>
              <w:t>вл. Сафиулина Н., 456318, Россия, Челябинская Область, Миасс</w:t>
            </w:r>
          </w:p>
          <w:p w:rsidR="00086451" w:rsidRDefault="00086451" w:rsidP="00086451">
            <w:pPr>
              <w:spacing w:after="0" w:line="240" w:lineRule="auto"/>
              <w:rPr>
                <w:sz w:val="18"/>
                <w:szCs w:val="18"/>
              </w:rPr>
            </w:pPr>
            <w:r>
              <w:rPr>
                <w:b/>
                <w:bCs/>
                <w:sz w:val="18"/>
                <w:szCs w:val="18"/>
              </w:rPr>
              <w:t>Оценка:</w:t>
            </w:r>
            <w:r>
              <w:rPr>
                <w:sz w:val="18"/>
                <w:szCs w:val="18"/>
              </w:rPr>
              <w:t xml:space="preserve"> ОТЛ</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RPr="00760C94"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w:t>
            </w:r>
            <w:r w:rsidR="00760C94">
              <w:rPr>
                <w:b/>
                <w:bCs/>
                <w:sz w:val="18"/>
                <w:szCs w:val="18"/>
              </w:rPr>
              <w:t>8</w:t>
            </w:r>
          </w:p>
          <w:p w:rsidR="00760C94" w:rsidRDefault="00760C94" w:rsidP="00086451">
            <w:pPr>
              <w:spacing w:after="0" w:line="240" w:lineRule="auto"/>
              <w:ind w:firstLine="100"/>
              <w:rPr>
                <w:sz w:val="18"/>
                <w:szCs w:val="18"/>
              </w:rPr>
            </w:pPr>
            <w:r>
              <w:rPr>
                <w:b/>
                <w:bCs/>
                <w:sz w:val="18"/>
                <w:szCs w:val="18"/>
              </w:rPr>
              <w:t>2800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ELEN PRIDE ZHAKLIN ZHOLI</w:t>
            </w:r>
          </w:p>
          <w:p w:rsidR="00086451" w:rsidRPr="00086451" w:rsidRDefault="00086451" w:rsidP="00086451">
            <w:pPr>
              <w:spacing w:after="0" w:line="240" w:lineRule="auto"/>
              <w:rPr>
                <w:sz w:val="18"/>
                <w:szCs w:val="18"/>
                <w:lang w:val="en-US"/>
              </w:rPr>
            </w:pPr>
            <w:r w:rsidRPr="00086451">
              <w:rPr>
                <w:sz w:val="18"/>
                <w:szCs w:val="18"/>
                <w:lang w:val="en-US"/>
              </w:rPr>
              <w:t xml:space="preserve">RKF 4365884, BAW 19, </w:t>
            </w:r>
            <w:r>
              <w:rPr>
                <w:sz w:val="18"/>
                <w:szCs w:val="18"/>
              </w:rPr>
              <w:t>д</w:t>
            </w:r>
            <w:r w:rsidRPr="00086451">
              <w:rPr>
                <w:sz w:val="18"/>
                <w:szCs w:val="18"/>
                <w:lang w:val="en-US"/>
              </w:rPr>
              <w:t>.</w:t>
            </w:r>
            <w:r>
              <w:rPr>
                <w:sz w:val="18"/>
                <w:szCs w:val="18"/>
              </w:rPr>
              <w:t>р</w:t>
            </w:r>
            <w:r w:rsidRPr="00086451">
              <w:rPr>
                <w:sz w:val="18"/>
                <w:szCs w:val="18"/>
                <w:lang w:val="en-US"/>
              </w:rPr>
              <w:t>. 16.09.2015, white&amp;fawn</w:t>
            </w:r>
          </w:p>
          <w:p w:rsidR="00086451" w:rsidRPr="00086451" w:rsidRDefault="00086451" w:rsidP="00086451">
            <w:pPr>
              <w:spacing w:after="0" w:line="240" w:lineRule="auto"/>
              <w:rPr>
                <w:sz w:val="18"/>
                <w:szCs w:val="18"/>
                <w:lang w:val="en-US"/>
              </w:rPr>
            </w:pPr>
            <w:r w:rsidRPr="00086451">
              <w:rPr>
                <w:sz w:val="18"/>
                <w:szCs w:val="18"/>
                <w:lang w:val="en-US"/>
              </w:rPr>
              <w:t xml:space="preserve">YANGER BRUNO WHITE WINNER x ELEN PRIDE ANABEL, </w:t>
            </w:r>
            <w:r>
              <w:rPr>
                <w:sz w:val="18"/>
                <w:szCs w:val="18"/>
              </w:rPr>
              <w:t>зав</w:t>
            </w:r>
            <w:r w:rsidRPr="00086451">
              <w:rPr>
                <w:sz w:val="18"/>
                <w:szCs w:val="18"/>
                <w:lang w:val="en-US"/>
              </w:rPr>
              <w:t>. Bondar</w:t>
            </w:r>
          </w:p>
          <w:p w:rsidR="00086451" w:rsidRPr="00086451" w:rsidRDefault="00086451" w:rsidP="00086451">
            <w:pPr>
              <w:spacing w:after="0" w:line="240" w:lineRule="auto"/>
              <w:rPr>
                <w:sz w:val="18"/>
                <w:szCs w:val="18"/>
                <w:lang w:val="en-US"/>
              </w:rPr>
            </w:pPr>
            <w:r>
              <w:rPr>
                <w:sz w:val="18"/>
                <w:szCs w:val="18"/>
              </w:rPr>
              <w:t>вл</w:t>
            </w:r>
            <w:r w:rsidRPr="00086451">
              <w:rPr>
                <w:sz w:val="18"/>
                <w:szCs w:val="18"/>
                <w:lang w:val="en-US"/>
              </w:rPr>
              <w:t xml:space="preserve">. Bondar, </w:t>
            </w:r>
            <w:r>
              <w:rPr>
                <w:sz w:val="18"/>
                <w:szCs w:val="18"/>
              </w:rPr>
              <w:t>Россия</w:t>
            </w:r>
          </w:p>
          <w:p w:rsidR="00086451" w:rsidRPr="00086451" w:rsidRDefault="00086451" w:rsidP="00086451">
            <w:pPr>
              <w:spacing w:after="0" w:line="240" w:lineRule="auto"/>
              <w:rPr>
                <w:sz w:val="18"/>
                <w:szCs w:val="18"/>
                <w:lang w:val="en-US"/>
              </w:rPr>
            </w:pPr>
            <w:r>
              <w:rPr>
                <w:b/>
                <w:bCs/>
                <w:sz w:val="18"/>
                <w:szCs w:val="18"/>
              </w:rPr>
              <w:t>Оценка</w:t>
            </w:r>
            <w:r w:rsidRPr="00086451">
              <w:rPr>
                <w:b/>
                <w:bCs/>
                <w:sz w:val="18"/>
                <w:szCs w:val="18"/>
                <w:lang w:val="en-US"/>
              </w:rPr>
              <w:t>:</w:t>
            </w:r>
            <w:r w:rsidRPr="00086451">
              <w:rPr>
                <w:sz w:val="18"/>
                <w:szCs w:val="18"/>
                <w:lang w:val="en-US"/>
              </w:rPr>
              <w:t xml:space="preserve"> </w:t>
            </w:r>
            <w:r>
              <w:rPr>
                <w:sz w:val="18"/>
                <w:szCs w:val="18"/>
              </w:rPr>
              <w:t>ОТЛ</w:t>
            </w:r>
            <w:r w:rsidRPr="00086451">
              <w:rPr>
                <w:sz w:val="18"/>
                <w:szCs w:val="18"/>
                <w:lang w:val="en-US"/>
              </w:rPr>
              <w:t xml:space="preserve"> </w:t>
            </w:r>
            <w:r>
              <w:rPr>
                <w:b/>
                <w:bCs/>
                <w:sz w:val="18"/>
                <w:szCs w:val="18"/>
              </w:rPr>
              <w:t>Титулы</w:t>
            </w:r>
            <w:r w:rsidRPr="00086451">
              <w:rPr>
                <w:b/>
                <w:bCs/>
                <w:sz w:val="18"/>
                <w:szCs w:val="18"/>
                <w:lang w:val="en-US"/>
              </w:rPr>
              <w:t>:</w:t>
            </w:r>
            <w:r w:rsidRPr="00086451">
              <w:rPr>
                <w:sz w:val="18"/>
                <w:szCs w:val="18"/>
                <w:lang w:val="en-US"/>
              </w:rPr>
              <w:t xml:space="preserve"> CW, </w:t>
            </w:r>
            <w:r>
              <w:rPr>
                <w:sz w:val="18"/>
                <w:szCs w:val="18"/>
              </w:rPr>
              <w:t>ПК</w:t>
            </w:r>
            <w:r w:rsidRPr="00086451">
              <w:rPr>
                <w:sz w:val="18"/>
                <w:szCs w:val="18"/>
                <w:lang w:val="en-US"/>
              </w:rPr>
              <w:t xml:space="preserve">, </w:t>
            </w:r>
            <w:r>
              <w:rPr>
                <w:sz w:val="18"/>
                <w:szCs w:val="18"/>
              </w:rPr>
              <w:t>ЛС</w:t>
            </w:r>
            <w:r w:rsidRPr="00086451">
              <w:rPr>
                <w:sz w:val="18"/>
                <w:szCs w:val="18"/>
                <w:lang w:val="en-US"/>
              </w:rPr>
              <w:t>, BOS/</w:t>
            </w:r>
            <w:r>
              <w:rPr>
                <w:sz w:val="18"/>
                <w:szCs w:val="18"/>
              </w:rPr>
              <w:t>ЛПпп</w:t>
            </w:r>
          </w:p>
        </w:tc>
      </w:tr>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009</w:t>
            </w:r>
          </w:p>
          <w:p w:rsidR="00760C94" w:rsidRPr="00760C94" w:rsidRDefault="00760C94" w:rsidP="00086451">
            <w:pPr>
              <w:spacing w:after="0" w:line="240" w:lineRule="auto"/>
              <w:ind w:firstLine="100"/>
              <w:rPr>
                <w:b/>
                <w:sz w:val="18"/>
                <w:szCs w:val="18"/>
              </w:rPr>
            </w:pPr>
            <w:r w:rsidRPr="00760C94">
              <w:rPr>
                <w:b/>
                <w:sz w:val="18"/>
                <w:szCs w:val="18"/>
              </w:rPr>
              <w:t>2700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GANAR TODES ESENIA</w:t>
            </w:r>
          </w:p>
          <w:p w:rsidR="00086451" w:rsidRPr="00086451" w:rsidRDefault="00086451" w:rsidP="00086451">
            <w:pPr>
              <w:spacing w:after="0" w:line="240" w:lineRule="auto"/>
              <w:rPr>
                <w:sz w:val="18"/>
                <w:szCs w:val="18"/>
                <w:lang w:val="en-US"/>
              </w:rPr>
            </w:pPr>
            <w:r w:rsidRPr="00086451">
              <w:rPr>
                <w:sz w:val="18"/>
                <w:szCs w:val="18"/>
                <w:lang w:val="en-US"/>
              </w:rPr>
              <w:t xml:space="preserve">RKF 4361651, GTS 027, </w:t>
            </w:r>
            <w:r>
              <w:rPr>
                <w:sz w:val="18"/>
                <w:szCs w:val="18"/>
              </w:rPr>
              <w:t>д</w:t>
            </w:r>
            <w:r w:rsidRPr="00086451">
              <w:rPr>
                <w:sz w:val="18"/>
                <w:szCs w:val="18"/>
                <w:lang w:val="en-US"/>
              </w:rPr>
              <w:t>.</w:t>
            </w:r>
            <w:r>
              <w:rPr>
                <w:sz w:val="18"/>
                <w:szCs w:val="18"/>
              </w:rPr>
              <w:t>р</w:t>
            </w:r>
            <w:r w:rsidRPr="00086451">
              <w:rPr>
                <w:sz w:val="18"/>
                <w:szCs w:val="18"/>
                <w:lang w:val="en-US"/>
              </w:rPr>
              <w:t>. 21.09.2015, white &amp; red</w:t>
            </w:r>
          </w:p>
          <w:p w:rsidR="00086451" w:rsidRDefault="00086451" w:rsidP="00086451">
            <w:pPr>
              <w:spacing w:after="0" w:line="240" w:lineRule="auto"/>
              <w:rPr>
                <w:sz w:val="18"/>
                <w:szCs w:val="18"/>
              </w:rPr>
            </w:pPr>
            <w:r w:rsidRPr="00086451">
              <w:rPr>
                <w:sz w:val="18"/>
                <w:szCs w:val="18"/>
                <w:lang w:val="en-US"/>
              </w:rPr>
              <w:t xml:space="preserve">ELEMENT ROSKOSHI BULGARI x MAGNITKA STAR ZAGADKA DUSHI MOEI, </w:t>
            </w:r>
            <w:r>
              <w:rPr>
                <w:sz w:val="18"/>
                <w:szCs w:val="18"/>
              </w:rPr>
              <w:t>зав</w:t>
            </w:r>
            <w:r w:rsidRPr="00086451">
              <w:rPr>
                <w:sz w:val="18"/>
                <w:szCs w:val="18"/>
                <w:lang w:val="en-US"/>
              </w:rPr>
              <w:t xml:space="preserve">. </w:t>
            </w:r>
            <w:r>
              <w:rPr>
                <w:sz w:val="18"/>
                <w:szCs w:val="18"/>
              </w:rPr>
              <w:t>Стрельникова Наталья</w:t>
            </w:r>
          </w:p>
          <w:p w:rsidR="00086451" w:rsidRDefault="00086451" w:rsidP="00086451">
            <w:pPr>
              <w:spacing w:after="0" w:line="240" w:lineRule="auto"/>
              <w:rPr>
                <w:sz w:val="18"/>
                <w:szCs w:val="18"/>
              </w:rPr>
            </w:pPr>
            <w:r>
              <w:rPr>
                <w:sz w:val="18"/>
                <w:szCs w:val="18"/>
              </w:rPr>
              <w:t>вл. Кылосова Александра, 614065, Россия, Пермский Край, Пермь, Нефтяников Улица, дом 62, кв 38</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w:t>
            </w:r>
          </w:p>
        </w:tc>
      </w:tr>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010</w:t>
            </w:r>
          </w:p>
          <w:p w:rsidR="00760C94" w:rsidRDefault="00760C94" w:rsidP="00086451">
            <w:pPr>
              <w:spacing w:after="0" w:line="240" w:lineRule="auto"/>
              <w:ind w:firstLine="100"/>
              <w:rPr>
                <w:sz w:val="18"/>
                <w:szCs w:val="18"/>
              </w:rPr>
            </w:pPr>
            <w:r>
              <w:rPr>
                <w:b/>
                <w:bCs/>
                <w:sz w:val="18"/>
                <w:szCs w:val="18"/>
              </w:rPr>
              <w:t>2500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АЛЕКСИЯ БОН ШАНС ДЕ АМУР</w:t>
            </w:r>
          </w:p>
          <w:p w:rsidR="00086451" w:rsidRDefault="00086451" w:rsidP="00086451">
            <w:pPr>
              <w:spacing w:after="0" w:line="240" w:lineRule="auto"/>
              <w:rPr>
                <w:sz w:val="18"/>
                <w:szCs w:val="18"/>
              </w:rPr>
            </w:pPr>
            <w:r>
              <w:rPr>
                <w:sz w:val="18"/>
                <w:szCs w:val="18"/>
              </w:rPr>
              <w:t>РКФ 4361442, CKL 2138, д.р. 09.07.2015, крем.</w:t>
            </w:r>
          </w:p>
          <w:p w:rsidR="00086451" w:rsidRDefault="00086451" w:rsidP="00086451">
            <w:pPr>
              <w:spacing w:after="0" w:line="240" w:lineRule="auto"/>
              <w:rPr>
                <w:sz w:val="18"/>
                <w:szCs w:val="18"/>
              </w:rPr>
            </w:pPr>
            <w:r>
              <w:rPr>
                <w:sz w:val="18"/>
                <w:szCs w:val="18"/>
              </w:rPr>
              <w:t>КРИСТИАН БОН ШАНС x ПЕПИНЬЕР ПИКСИ, зав. Галанова Е.</w:t>
            </w:r>
          </w:p>
          <w:p w:rsidR="00086451" w:rsidRDefault="00086451" w:rsidP="00086451">
            <w:pPr>
              <w:spacing w:after="0" w:line="240" w:lineRule="auto"/>
              <w:rPr>
                <w:sz w:val="18"/>
                <w:szCs w:val="18"/>
              </w:rPr>
            </w:pPr>
            <w:r>
              <w:rPr>
                <w:sz w:val="18"/>
                <w:szCs w:val="18"/>
              </w:rPr>
              <w:t>вл. Чингаева О., 456300, Россия, Челябинская Область, Миасс, Колесова Улица, дом 9, кв 54</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СС</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Победителей / Winner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sz w:val="18"/>
                <w:szCs w:val="18"/>
              </w:rPr>
            </w:pPr>
            <w:r>
              <w:rPr>
                <w:b/>
                <w:bCs/>
                <w:sz w:val="18"/>
                <w:szCs w:val="18"/>
              </w:rPr>
              <w:t>011</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ЗВЕЗДА УРАЛА ФИШКА</w:t>
            </w:r>
          </w:p>
          <w:p w:rsidR="00086451" w:rsidRDefault="00086451" w:rsidP="00086451">
            <w:pPr>
              <w:spacing w:after="0" w:line="240" w:lineRule="auto"/>
              <w:rPr>
                <w:sz w:val="18"/>
                <w:szCs w:val="18"/>
              </w:rPr>
            </w:pPr>
            <w:r>
              <w:rPr>
                <w:sz w:val="18"/>
                <w:szCs w:val="18"/>
              </w:rPr>
              <w:t>РКФ 4521111, GGJ 5503, д.р. 18.02.2016, трикол.</w:t>
            </w:r>
          </w:p>
          <w:p w:rsidR="00086451" w:rsidRDefault="00086451" w:rsidP="00086451">
            <w:pPr>
              <w:spacing w:after="0" w:line="240" w:lineRule="auto"/>
              <w:rPr>
                <w:sz w:val="18"/>
                <w:szCs w:val="18"/>
              </w:rPr>
            </w:pPr>
            <w:r>
              <w:rPr>
                <w:sz w:val="18"/>
                <w:szCs w:val="18"/>
              </w:rPr>
              <w:t>ЛАЮР ГЛАМУР ГОРЬКИЙ ШОКОЛАД x ЕСТЕЛИТА, зав. Новокрещенова Л</w:t>
            </w:r>
          </w:p>
          <w:p w:rsidR="00086451" w:rsidRDefault="00086451" w:rsidP="00086451">
            <w:pPr>
              <w:spacing w:after="0" w:line="240" w:lineRule="auto"/>
              <w:rPr>
                <w:sz w:val="18"/>
                <w:szCs w:val="18"/>
              </w:rPr>
            </w:pPr>
            <w:r>
              <w:rPr>
                <w:sz w:val="18"/>
                <w:szCs w:val="18"/>
              </w:rPr>
              <w:t>вл. Колязова В, 454000, Россия, Челябинская Область, Челябинск</w:t>
            </w:r>
          </w:p>
          <w:p w:rsidR="00086451" w:rsidRDefault="00086451" w:rsidP="00086451">
            <w:pPr>
              <w:spacing w:after="0" w:line="240" w:lineRule="auto"/>
              <w:rPr>
                <w:sz w:val="18"/>
                <w:szCs w:val="18"/>
              </w:rPr>
            </w:pPr>
            <w:r>
              <w:rPr>
                <w:b/>
                <w:bCs/>
                <w:sz w:val="18"/>
                <w:szCs w:val="18"/>
              </w:rPr>
              <w:t>Оценка:</w:t>
            </w:r>
            <w:r>
              <w:rPr>
                <w:sz w:val="18"/>
                <w:szCs w:val="18"/>
              </w:rPr>
              <w:t xml:space="preserve"> Неявка</w:t>
            </w:r>
          </w:p>
        </w:tc>
      </w:tr>
    </w:tbl>
    <w:p w:rsidR="00086451" w:rsidRDefault="00086451" w:rsidP="00086451">
      <w:pPr>
        <w:spacing w:after="0" w:line="240" w:lineRule="auto"/>
        <w:rPr>
          <w:sz w:val="16"/>
          <w:szCs w:val="16"/>
        </w:rPr>
      </w:pPr>
    </w:p>
    <w:tbl>
      <w:tblPr>
        <w:tblW w:w="0" w:type="auto"/>
        <w:tblInd w:w="50" w:type="dxa"/>
        <w:tblLayout w:type="fixed"/>
        <w:tblCellMar>
          <w:left w:w="50" w:type="dxa"/>
          <w:right w:w="50" w:type="dxa"/>
        </w:tblCellMar>
        <w:tblLook w:val="0000" w:firstRow="0" w:lastRow="0" w:firstColumn="0" w:lastColumn="0" w:noHBand="0" w:noVBand="0"/>
      </w:tblPr>
      <w:tblGrid>
        <w:gridCol w:w="8647"/>
      </w:tblGrid>
      <w:tr w:rsidR="00086451" w:rsidTr="00086451">
        <w:tc>
          <w:tcPr>
            <w:tcW w:w="8647" w:type="dxa"/>
            <w:tcBorders>
              <w:top w:val="dotted" w:sz="4" w:space="0" w:color="auto"/>
              <w:left w:val="dotted" w:sz="4" w:space="0" w:color="auto"/>
              <w:bottom w:val="dotted" w:sz="4" w:space="0" w:color="auto"/>
              <w:right w:val="dotted" w:sz="4" w:space="0" w:color="auto"/>
            </w:tcBorders>
          </w:tcPr>
          <w:p w:rsidR="00086451" w:rsidRDefault="00086451" w:rsidP="00086451">
            <w:pPr>
              <w:spacing w:after="0" w:line="240" w:lineRule="auto"/>
              <w:jc w:val="center"/>
              <w:rPr>
                <w:b/>
                <w:bCs/>
                <w:sz w:val="16"/>
                <w:szCs w:val="16"/>
              </w:rPr>
            </w:pPr>
            <w:r>
              <w:rPr>
                <w:b/>
                <w:bCs/>
                <w:sz w:val="16"/>
                <w:szCs w:val="16"/>
              </w:rPr>
              <w:t>ЧИХУАХУА Длинношерстная</w:t>
            </w:r>
          </w:p>
          <w:p w:rsidR="00086451" w:rsidRDefault="00086451" w:rsidP="00086451">
            <w:pPr>
              <w:spacing w:after="0" w:line="240" w:lineRule="auto"/>
              <w:jc w:val="center"/>
              <w:rPr>
                <w:sz w:val="16"/>
                <w:szCs w:val="16"/>
              </w:rPr>
            </w:pPr>
            <w:r>
              <w:rPr>
                <w:b/>
                <w:bCs/>
                <w:sz w:val="16"/>
                <w:szCs w:val="16"/>
              </w:rPr>
              <w:t xml:space="preserve">CHIHUAHUA Long haired </w:t>
            </w:r>
            <w:r>
              <w:rPr>
                <w:sz w:val="16"/>
                <w:szCs w:val="16"/>
              </w:rPr>
              <w:t xml:space="preserve">(FCI 218, Мексика) </w:t>
            </w:r>
          </w:p>
          <w:p w:rsidR="00086451" w:rsidRDefault="00086451" w:rsidP="00086451">
            <w:pPr>
              <w:spacing w:after="0" w:line="240" w:lineRule="auto"/>
              <w:jc w:val="center"/>
              <w:rPr>
                <w:sz w:val="2"/>
                <w:szCs w:val="2"/>
              </w:rPr>
            </w:pPr>
            <w:r>
              <w:rPr>
                <w:i/>
                <w:iCs/>
                <w:sz w:val="12"/>
                <w:szCs w:val="12"/>
              </w:rPr>
              <w:t>Судья Масалевичене Наталья Геннадьевна / Judge Natalya Masalevichene (номера 12-19, количество 8), 30.09.2017, Ринг 1, 13:00</w:t>
            </w:r>
          </w:p>
        </w:tc>
      </w:tr>
    </w:tbl>
    <w:p w:rsidR="00086451" w:rsidRPr="00086451" w:rsidRDefault="00086451" w:rsidP="00086451">
      <w:pPr>
        <w:spacing w:after="0" w:line="240" w:lineRule="auto"/>
        <w:rPr>
          <w:b/>
          <w:bCs/>
          <w:sz w:val="18"/>
          <w:szCs w:val="18"/>
          <w:lang w:val="en-US"/>
        </w:rPr>
      </w:pPr>
      <w:r>
        <w:rPr>
          <w:b/>
          <w:bCs/>
          <w:i/>
          <w:iCs/>
          <w:sz w:val="18"/>
          <w:szCs w:val="18"/>
        </w:rPr>
        <w:t>Кобели</w:t>
      </w:r>
      <w:r w:rsidRPr="00086451">
        <w:rPr>
          <w:b/>
          <w:bCs/>
          <w:i/>
          <w:iCs/>
          <w:sz w:val="18"/>
          <w:szCs w:val="18"/>
          <w:lang w:val="en-US"/>
        </w:rPr>
        <w:t xml:space="preserve"> / Males</w:t>
      </w:r>
    </w:p>
    <w:p w:rsidR="00086451" w:rsidRPr="00086451" w:rsidRDefault="00086451" w:rsidP="00086451">
      <w:pPr>
        <w:spacing w:after="0" w:line="240" w:lineRule="auto"/>
        <w:jc w:val="right"/>
        <w:rPr>
          <w:sz w:val="18"/>
          <w:szCs w:val="18"/>
          <w:lang w:val="en-US"/>
        </w:rPr>
      </w:pPr>
      <w:r>
        <w:rPr>
          <w:b/>
          <w:bCs/>
          <w:sz w:val="18"/>
          <w:szCs w:val="18"/>
        </w:rPr>
        <w:t>Класс</w:t>
      </w:r>
      <w:r w:rsidRPr="00086451">
        <w:rPr>
          <w:b/>
          <w:bCs/>
          <w:sz w:val="18"/>
          <w:szCs w:val="18"/>
          <w:lang w:val="en-US"/>
        </w:rPr>
        <w:t xml:space="preserve"> </w:t>
      </w:r>
      <w:r>
        <w:rPr>
          <w:b/>
          <w:bCs/>
          <w:sz w:val="18"/>
          <w:szCs w:val="18"/>
        </w:rPr>
        <w:t>Юниоров</w:t>
      </w:r>
      <w:r w:rsidRPr="00086451">
        <w:rPr>
          <w:b/>
          <w:bCs/>
          <w:sz w:val="18"/>
          <w:szCs w:val="18"/>
          <w:lang w:val="en-US"/>
        </w:rPr>
        <w:t xml:space="preserve">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012</w:t>
            </w:r>
          </w:p>
          <w:p w:rsidR="00760C94" w:rsidRDefault="00760C94" w:rsidP="00086451">
            <w:pPr>
              <w:spacing w:after="0" w:line="240" w:lineRule="auto"/>
              <w:ind w:firstLine="100"/>
              <w:rPr>
                <w:sz w:val="18"/>
                <w:szCs w:val="18"/>
              </w:rPr>
            </w:pPr>
            <w:r>
              <w:rPr>
                <w:b/>
                <w:bCs/>
                <w:sz w:val="18"/>
                <w:szCs w:val="18"/>
              </w:rPr>
              <w:t>2300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ЗОЛОТО МАККЕНЫ ОСКАР ГОЛЛИВУД</w:t>
            </w:r>
          </w:p>
          <w:p w:rsidR="00086451" w:rsidRDefault="00086451" w:rsidP="00086451">
            <w:pPr>
              <w:spacing w:after="0" w:line="240" w:lineRule="auto"/>
              <w:rPr>
                <w:sz w:val="18"/>
                <w:szCs w:val="18"/>
              </w:rPr>
            </w:pPr>
            <w:r>
              <w:rPr>
                <w:sz w:val="18"/>
                <w:szCs w:val="18"/>
              </w:rPr>
              <w:t>МЕТРИКА, SFR 132, д.р. 14.07.2016, рыж.соболь с бел.</w:t>
            </w:r>
          </w:p>
          <w:p w:rsidR="00086451" w:rsidRDefault="00086451" w:rsidP="00086451">
            <w:pPr>
              <w:spacing w:after="0" w:line="240" w:lineRule="auto"/>
              <w:rPr>
                <w:sz w:val="18"/>
                <w:szCs w:val="18"/>
              </w:rPr>
            </w:pPr>
            <w:r w:rsidRPr="00086451">
              <w:rPr>
                <w:sz w:val="18"/>
                <w:szCs w:val="18"/>
                <w:lang w:val="en-US"/>
              </w:rPr>
              <w:t xml:space="preserve">BARKAROLA VEYLOR IMPERIAL BLOOD x LISSOM LITTL CHILI, </w:t>
            </w:r>
            <w:r>
              <w:rPr>
                <w:sz w:val="18"/>
                <w:szCs w:val="18"/>
              </w:rPr>
              <w:t>зав</w:t>
            </w:r>
            <w:r w:rsidRPr="00086451">
              <w:rPr>
                <w:sz w:val="18"/>
                <w:szCs w:val="18"/>
                <w:lang w:val="en-US"/>
              </w:rPr>
              <w:t xml:space="preserve">. </w:t>
            </w:r>
            <w:r>
              <w:rPr>
                <w:sz w:val="18"/>
                <w:szCs w:val="18"/>
              </w:rPr>
              <w:t>Жмак М.В.</w:t>
            </w:r>
          </w:p>
          <w:p w:rsidR="00086451" w:rsidRDefault="00086451" w:rsidP="00086451">
            <w:pPr>
              <w:spacing w:after="0" w:line="240" w:lineRule="auto"/>
              <w:rPr>
                <w:sz w:val="18"/>
                <w:szCs w:val="18"/>
              </w:rPr>
            </w:pPr>
            <w:r>
              <w:rPr>
                <w:sz w:val="18"/>
                <w:szCs w:val="18"/>
              </w:rPr>
              <w:t>вл. Жмак М.В., 454100, Россия, Челябинская Область, Челябинск, дом 10, кв 280</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ЮПК, BEST JUNIOR / ЛЮ, BISJ-1</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Промежуточный / Intermediate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013</w:t>
            </w:r>
          </w:p>
          <w:p w:rsidR="00760C94" w:rsidRDefault="00760C94" w:rsidP="00086451">
            <w:pPr>
              <w:spacing w:after="0" w:line="240" w:lineRule="auto"/>
              <w:ind w:firstLine="100"/>
              <w:rPr>
                <w:sz w:val="18"/>
                <w:szCs w:val="18"/>
              </w:rPr>
            </w:pPr>
            <w:r>
              <w:rPr>
                <w:b/>
                <w:bCs/>
                <w:sz w:val="18"/>
                <w:szCs w:val="18"/>
              </w:rPr>
              <w:t>2800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b/>
                <w:bCs/>
                <w:sz w:val="18"/>
                <w:szCs w:val="18"/>
              </w:rPr>
              <w:t>BARKAROLA ZIMIAN GORGEOUS</w:t>
            </w:r>
          </w:p>
          <w:p w:rsidR="00086451" w:rsidRDefault="00086451" w:rsidP="00086451">
            <w:pPr>
              <w:spacing w:after="0" w:line="240" w:lineRule="auto"/>
              <w:rPr>
                <w:sz w:val="18"/>
                <w:szCs w:val="18"/>
              </w:rPr>
            </w:pPr>
            <w:r>
              <w:rPr>
                <w:sz w:val="18"/>
                <w:szCs w:val="18"/>
              </w:rPr>
              <w:t>РКФ 4578817, TMT 788, д.р. 06.06.2016, пал-соб</w:t>
            </w:r>
          </w:p>
          <w:p w:rsidR="00086451" w:rsidRDefault="00086451" w:rsidP="00086451">
            <w:pPr>
              <w:spacing w:after="0" w:line="240" w:lineRule="auto"/>
              <w:rPr>
                <w:sz w:val="18"/>
                <w:szCs w:val="18"/>
              </w:rPr>
            </w:pPr>
            <w:r w:rsidRPr="00086451">
              <w:rPr>
                <w:sz w:val="18"/>
                <w:szCs w:val="18"/>
                <w:lang w:val="en-US"/>
              </w:rPr>
              <w:t xml:space="preserve">SOCROVISHE MONTESUMA TSARIAN LOVE MAN x SOCROVISHE MONTESUMA YUALANTA, </w:t>
            </w:r>
            <w:r>
              <w:rPr>
                <w:sz w:val="18"/>
                <w:szCs w:val="18"/>
              </w:rPr>
              <w:t>зав</w:t>
            </w:r>
            <w:r w:rsidRPr="00086451">
              <w:rPr>
                <w:sz w:val="18"/>
                <w:szCs w:val="18"/>
                <w:lang w:val="en-US"/>
              </w:rPr>
              <w:t xml:space="preserve">. </w:t>
            </w:r>
            <w:r>
              <w:rPr>
                <w:sz w:val="18"/>
                <w:szCs w:val="18"/>
              </w:rPr>
              <w:t>O.Sechko</w:t>
            </w:r>
          </w:p>
          <w:p w:rsidR="00086451" w:rsidRDefault="00086451" w:rsidP="00086451">
            <w:pPr>
              <w:spacing w:after="0" w:line="240" w:lineRule="auto"/>
              <w:rPr>
                <w:sz w:val="18"/>
                <w:szCs w:val="18"/>
              </w:rPr>
            </w:pPr>
            <w:r>
              <w:rPr>
                <w:sz w:val="18"/>
                <w:szCs w:val="18"/>
              </w:rPr>
              <w:t>вл. O.Sechko, 620012, Россия, Свердловская Область, Екатеринбург, Уральских рабочих Улица, дом 28, кв 45</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RPr="00760C94"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014</w:t>
            </w:r>
          </w:p>
          <w:p w:rsidR="00760C94" w:rsidRDefault="00760C94" w:rsidP="00086451">
            <w:pPr>
              <w:spacing w:after="0" w:line="240" w:lineRule="auto"/>
              <w:ind w:firstLine="100"/>
              <w:rPr>
                <w:sz w:val="18"/>
                <w:szCs w:val="18"/>
              </w:rPr>
            </w:pPr>
            <w:r>
              <w:rPr>
                <w:b/>
                <w:bCs/>
                <w:sz w:val="18"/>
                <w:szCs w:val="18"/>
              </w:rPr>
              <w:t>2100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NORD MIX GIVAGO</w:t>
            </w:r>
          </w:p>
          <w:p w:rsidR="00086451" w:rsidRPr="00086451" w:rsidRDefault="00086451" w:rsidP="00086451">
            <w:pPr>
              <w:spacing w:after="0" w:line="240" w:lineRule="auto"/>
              <w:rPr>
                <w:sz w:val="18"/>
                <w:szCs w:val="18"/>
                <w:lang w:val="en-US"/>
              </w:rPr>
            </w:pPr>
            <w:r w:rsidRPr="00086451">
              <w:rPr>
                <w:sz w:val="18"/>
                <w:szCs w:val="18"/>
                <w:lang w:val="en-US"/>
              </w:rPr>
              <w:t xml:space="preserve">RKF 4444274, RFP 123, </w:t>
            </w:r>
            <w:r>
              <w:rPr>
                <w:sz w:val="18"/>
                <w:szCs w:val="18"/>
              </w:rPr>
              <w:t>д</w:t>
            </w:r>
            <w:r w:rsidRPr="00086451">
              <w:rPr>
                <w:sz w:val="18"/>
                <w:szCs w:val="18"/>
                <w:lang w:val="en-US"/>
              </w:rPr>
              <w:t>.</w:t>
            </w:r>
            <w:r>
              <w:rPr>
                <w:sz w:val="18"/>
                <w:szCs w:val="18"/>
              </w:rPr>
              <w:t>р</w:t>
            </w:r>
            <w:r w:rsidRPr="00086451">
              <w:rPr>
                <w:sz w:val="18"/>
                <w:szCs w:val="18"/>
                <w:lang w:val="en-US"/>
              </w:rPr>
              <w:t>. 08.09.2015, black &amp; tan</w:t>
            </w:r>
          </w:p>
          <w:p w:rsidR="00086451" w:rsidRPr="00086451" w:rsidRDefault="00086451" w:rsidP="00086451">
            <w:pPr>
              <w:spacing w:after="0" w:line="240" w:lineRule="auto"/>
              <w:rPr>
                <w:sz w:val="18"/>
                <w:szCs w:val="18"/>
                <w:lang w:val="en-US"/>
              </w:rPr>
            </w:pPr>
            <w:r w:rsidRPr="00086451">
              <w:rPr>
                <w:sz w:val="18"/>
                <w:szCs w:val="18"/>
                <w:lang w:val="en-US"/>
              </w:rPr>
              <w:t xml:space="preserve">ELITH KNOCK OUT MESS x SEVERNYH STRAZH VALKIRIA NORD MIX, </w:t>
            </w:r>
            <w:r>
              <w:rPr>
                <w:sz w:val="18"/>
                <w:szCs w:val="18"/>
              </w:rPr>
              <w:t>зав</w:t>
            </w:r>
            <w:r w:rsidRPr="00086451">
              <w:rPr>
                <w:sz w:val="18"/>
                <w:szCs w:val="18"/>
                <w:lang w:val="en-US"/>
              </w:rPr>
              <w:t>. Filippova A.A.</w:t>
            </w:r>
          </w:p>
          <w:p w:rsidR="00086451" w:rsidRPr="00086451" w:rsidRDefault="00086451" w:rsidP="00086451">
            <w:pPr>
              <w:spacing w:after="0" w:line="240" w:lineRule="auto"/>
              <w:rPr>
                <w:sz w:val="18"/>
                <w:szCs w:val="18"/>
                <w:lang w:val="en-US"/>
              </w:rPr>
            </w:pPr>
            <w:r>
              <w:rPr>
                <w:sz w:val="18"/>
                <w:szCs w:val="18"/>
              </w:rPr>
              <w:t>вл</w:t>
            </w:r>
            <w:r w:rsidRPr="00086451">
              <w:rPr>
                <w:sz w:val="18"/>
                <w:szCs w:val="18"/>
                <w:lang w:val="en-US"/>
              </w:rPr>
              <w:t xml:space="preserve">. Dumova L.N, </w:t>
            </w:r>
            <w:r>
              <w:rPr>
                <w:sz w:val="18"/>
                <w:szCs w:val="18"/>
              </w:rPr>
              <w:t>Россия</w:t>
            </w:r>
          </w:p>
          <w:p w:rsidR="00086451" w:rsidRPr="00086451" w:rsidRDefault="00086451" w:rsidP="00086451">
            <w:pPr>
              <w:spacing w:after="0" w:line="240" w:lineRule="auto"/>
              <w:rPr>
                <w:sz w:val="18"/>
                <w:szCs w:val="18"/>
                <w:lang w:val="en-US"/>
              </w:rPr>
            </w:pPr>
            <w:r>
              <w:rPr>
                <w:b/>
                <w:bCs/>
                <w:sz w:val="18"/>
                <w:szCs w:val="18"/>
              </w:rPr>
              <w:t>Оценка</w:t>
            </w:r>
            <w:r w:rsidRPr="00086451">
              <w:rPr>
                <w:b/>
                <w:bCs/>
                <w:sz w:val="18"/>
                <w:szCs w:val="18"/>
                <w:lang w:val="en-US"/>
              </w:rPr>
              <w:t>:</w:t>
            </w:r>
            <w:r w:rsidRPr="00086451">
              <w:rPr>
                <w:sz w:val="18"/>
                <w:szCs w:val="18"/>
                <w:lang w:val="en-US"/>
              </w:rPr>
              <w:t xml:space="preserve"> </w:t>
            </w:r>
            <w:r>
              <w:rPr>
                <w:sz w:val="18"/>
                <w:szCs w:val="18"/>
              </w:rPr>
              <w:t>ОТЛ</w:t>
            </w:r>
            <w:r w:rsidRPr="00086451">
              <w:rPr>
                <w:sz w:val="18"/>
                <w:szCs w:val="18"/>
                <w:lang w:val="en-US"/>
              </w:rPr>
              <w:t xml:space="preserve"> </w:t>
            </w:r>
            <w:r>
              <w:rPr>
                <w:b/>
                <w:bCs/>
                <w:sz w:val="18"/>
                <w:szCs w:val="18"/>
              </w:rPr>
              <w:t>Титулы</w:t>
            </w:r>
            <w:r w:rsidRPr="00086451">
              <w:rPr>
                <w:b/>
                <w:bCs/>
                <w:sz w:val="18"/>
                <w:szCs w:val="18"/>
                <w:lang w:val="en-US"/>
              </w:rPr>
              <w:t>:</w:t>
            </w:r>
            <w:r w:rsidRPr="00086451">
              <w:rPr>
                <w:sz w:val="18"/>
                <w:szCs w:val="18"/>
                <w:lang w:val="en-US"/>
              </w:rPr>
              <w:t xml:space="preserve"> CW, </w:t>
            </w:r>
            <w:r>
              <w:rPr>
                <w:sz w:val="18"/>
                <w:szCs w:val="18"/>
              </w:rPr>
              <w:t>ПК</w:t>
            </w:r>
            <w:r w:rsidRPr="00086451">
              <w:rPr>
                <w:sz w:val="18"/>
                <w:szCs w:val="18"/>
                <w:lang w:val="en-US"/>
              </w:rPr>
              <w:t xml:space="preserve">, </w:t>
            </w:r>
            <w:r>
              <w:rPr>
                <w:sz w:val="18"/>
                <w:szCs w:val="18"/>
              </w:rPr>
              <w:t>ЛК</w:t>
            </w:r>
            <w:r w:rsidRPr="00086451">
              <w:rPr>
                <w:sz w:val="18"/>
                <w:szCs w:val="18"/>
                <w:lang w:val="en-US"/>
              </w:rPr>
              <w:t>, BOB/</w:t>
            </w:r>
            <w:r>
              <w:rPr>
                <w:sz w:val="18"/>
                <w:szCs w:val="18"/>
              </w:rPr>
              <w:t>ЛПП</w:t>
            </w:r>
            <w:r w:rsidRPr="00086451">
              <w:rPr>
                <w:sz w:val="18"/>
                <w:szCs w:val="18"/>
                <w:lang w:val="en-US"/>
              </w:rPr>
              <w:t>, BIS-1</w:t>
            </w:r>
          </w:p>
        </w:tc>
      </w:tr>
    </w:tbl>
    <w:p w:rsidR="00086451" w:rsidRPr="00086451" w:rsidRDefault="00086451" w:rsidP="00086451">
      <w:pPr>
        <w:spacing w:after="0" w:line="240" w:lineRule="auto"/>
        <w:rPr>
          <w:sz w:val="16"/>
          <w:szCs w:val="16"/>
          <w:lang w:val="en-US"/>
        </w:rPr>
      </w:pPr>
    </w:p>
    <w:p w:rsidR="00086451" w:rsidRDefault="00086451" w:rsidP="00086451">
      <w:pPr>
        <w:spacing w:after="0" w:line="240" w:lineRule="auto"/>
        <w:jc w:val="right"/>
        <w:rPr>
          <w:sz w:val="18"/>
          <w:szCs w:val="18"/>
        </w:rPr>
      </w:pPr>
      <w:r>
        <w:rPr>
          <w:b/>
          <w:bCs/>
          <w:sz w:val="18"/>
          <w:szCs w:val="18"/>
        </w:rPr>
        <w:t>Класс Победителей / Winner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015</w:t>
            </w:r>
          </w:p>
          <w:p w:rsidR="00760C94" w:rsidRDefault="00760C94" w:rsidP="00086451">
            <w:pPr>
              <w:spacing w:after="0" w:line="240" w:lineRule="auto"/>
              <w:ind w:firstLine="100"/>
              <w:rPr>
                <w:sz w:val="18"/>
                <w:szCs w:val="18"/>
              </w:rPr>
            </w:pPr>
            <w:r>
              <w:rPr>
                <w:b/>
                <w:bCs/>
                <w:sz w:val="18"/>
                <w:szCs w:val="18"/>
              </w:rPr>
              <w:t>2300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ZOLOTOY TOTEM ULERIK</w:t>
            </w:r>
          </w:p>
          <w:p w:rsidR="00086451" w:rsidRPr="00086451" w:rsidRDefault="00086451" w:rsidP="00086451">
            <w:pPr>
              <w:spacing w:after="0" w:line="240" w:lineRule="auto"/>
              <w:rPr>
                <w:sz w:val="18"/>
                <w:szCs w:val="18"/>
                <w:lang w:val="en-US"/>
              </w:rPr>
            </w:pPr>
            <w:r w:rsidRPr="00086451">
              <w:rPr>
                <w:sz w:val="18"/>
                <w:szCs w:val="18"/>
                <w:lang w:val="en-US"/>
              </w:rPr>
              <w:t xml:space="preserve">RKF 4194856, TZS 1019, </w:t>
            </w:r>
            <w:r>
              <w:rPr>
                <w:sz w:val="18"/>
                <w:szCs w:val="18"/>
              </w:rPr>
              <w:t>д</w:t>
            </w:r>
            <w:r w:rsidRPr="00086451">
              <w:rPr>
                <w:sz w:val="18"/>
                <w:szCs w:val="18"/>
                <w:lang w:val="en-US"/>
              </w:rPr>
              <w:t>.</w:t>
            </w:r>
            <w:r>
              <w:rPr>
                <w:sz w:val="18"/>
                <w:szCs w:val="18"/>
              </w:rPr>
              <w:t>р</w:t>
            </w:r>
            <w:r w:rsidRPr="00086451">
              <w:rPr>
                <w:sz w:val="18"/>
                <w:szCs w:val="18"/>
                <w:lang w:val="en-US"/>
              </w:rPr>
              <w:t>. 14.01.2015, white - brindle</w:t>
            </w:r>
          </w:p>
          <w:p w:rsidR="00086451" w:rsidRDefault="00086451" w:rsidP="00086451">
            <w:pPr>
              <w:spacing w:after="0" w:line="240" w:lineRule="auto"/>
              <w:rPr>
                <w:sz w:val="18"/>
                <w:szCs w:val="18"/>
              </w:rPr>
            </w:pPr>
            <w:r w:rsidRPr="00086451">
              <w:rPr>
                <w:sz w:val="18"/>
                <w:szCs w:val="18"/>
                <w:lang w:val="en-US"/>
              </w:rPr>
              <w:t xml:space="preserve">BORODINO MINAMI - HIOSI ZOLOTOY TOTEM x GALAXY SONATA ELINKA, </w:t>
            </w:r>
            <w:r>
              <w:rPr>
                <w:sz w:val="18"/>
                <w:szCs w:val="18"/>
              </w:rPr>
              <w:t>зав</w:t>
            </w:r>
            <w:r w:rsidRPr="00086451">
              <w:rPr>
                <w:sz w:val="18"/>
                <w:szCs w:val="18"/>
                <w:lang w:val="en-US"/>
              </w:rPr>
              <w:t xml:space="preserve">. </w:t>
            </w:r>
            <w:r>
              <w:rPr>
                <w:sz w:val="18"/>
                <w:szCs w:val="18"/>
              </w:rPr>
              <w:t>M.E. Galitskaya</w:t>
            </w:r>
          </w:p>
          <w:p w:rsidR="00086451" w:rsidRDefault="00086451" w:rsidP="00086451">
            <w:pPr>
              <w:spacing w:after="0" w:line="240" w:lineRule="auto"/>
              <w:rPr>
                <w:sz w:val="18"/>
                <w:szCs w:val="18"/>
              </w:rPr>
            </w:pPr>
            <w:r>
              <w:rPr>
                <w:sz w:val="18"/>
                <w:szCs w:val="18"/>
              </w:rPr>
              <w:t>вл. A.B. Mironova, 678960, Россия, Саха /Якутия/ Республика, Нерюнгри, Дружбы Народов Проспект, дом 3/1, кв 118</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Чемпионов / Champion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sz w:val="18"/>
                <w:szCs w:val="18"/>
              </w:rPr>
            </w:pPr>
          </w:p>
          <w:p w:rsidR="00086451" w:rsidRDefault="00086451" w:rsidP="00086451">
            <w:pPr>
              <w:spacing w:after="0" w:line="240" w:lineRule="auto"/>
              <w:ind w:firstLine="100"/>
              <w:rPr>
                <w:b/>
                <w:bCs/>
                <w:sz w:val="18"/>
                <w:szCs w:val="18"/>
              </w:rPr>
            </w:pPr>
            <w:r>
              <w:rPr>
                <w:b/>
                <w:bCs/>
                <w:sz w:val="18"/>
                <w:szCs w:val="18"/>
              </w:rPr>
              <w:t>016</w:t>
            </w:r>
          </w:p>
          <w:p w:rsidR="00760C94" w:rsidRDefault="00760C94" w:rsidP="00086451">
            <w:pPr>
              <w:spacing w:after="0" w:line="240" w:lineRule="auto"/>
              <w:ind w:firstLine="100"/>
              <w:rPr>
                <w:sz w:val="18"/>
                <w:szCs w:val="18"/>
              </w:rPr>
            </w:pPr>
            <w:r>
              <w:rPr>
                <w:b/>
                <w:bCs/>
                <w:sz w:val="18"/>
                <w:szCs w:val="18"/>
              </w:rPr>
              <w:t>2450</w:t>
            </w:r>
          </w:p>
        </w:tc>
        <w:tc>
          <w:tcPr>
            <w:tcW w:w="6374"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rPr>
                <w:sz w:val="18"/>
                <w:szCs w:val="18"/>
              </w:rPr>
            </w:pPr>
            <w:r>
              <w:rPr>
                <w:sz w:val="18"/>
                <w:szCs w:val="18"/>
              </w:rPr>
              <w:t>GRCH.RUS, CH.RKF, CH.KAZ, CH.RUS, CH.CLUB, JCH.RUS, JCH.CLUB</w:t>
            </w:r>
          </w:p>
          <w:p w:rsidR="00086451" w:rsidRPr="00086451" w:rsidRDefault="00086451" w:rsidP="00086451">
            <w:pPr>
              <w:spacing w:after="0" w:line="240" w:lineRule="auto"/>
              <w:rPr>
                <w:sz w:val="18"/>
                <w:szCs w:val="18"/>
                <w:lang w:val="en-US"/>
              </w:rPr>
            </w:pPr>
            <w:r w:rsidRPr="00086451">
              <w:rPr>
                <w:b/>
                <w:bCs/>
                <w:sz w:val="18"/>
                <w:szCs w:val="18"/>
                <w:lang w:val="en-US"/>
              </w:rPr>
              <w:t>ELEN PRIDE GALAXY MAYBACH</w:t>
            </w:r>
          </w:p>
          <w:p w:rsidR="00086451" w:rsidRPr="00086451" w:rsidRDefault="00086451" w:rsidP="00086451">
            <w:pPr>
              <w:spacing w:after="0" w:line="240" w:lineRule="auto"/>
              <w:rPr>
                <w:sz w:val="18"/>
                <w:szCs w:val="18"/>
                <w:lang w:val="en-US"/>
              </w:rPr>
            </w:pPr>
            <w:r>
              <w:rPr>
                <w:sz w:val="18"/>
                <w:szCs w:val="18"/>
              </w:rPr>
              <w:t>РКФ</w:t>
            </w:r>
            <w:r w:rsidRPr="00086451">
              <w:rPr>
                <w:sz w:val="18"/>
                <w:szCs w:val="18"/>
                <w:lang w:val="en-US"/>
              </w:rPr>
              <w:t xml:space="preserve"> 3810384, B</w:t>
            </w:r>
            <w:r>
              <w:rPr>
                <w:sz w:val="18"/>
                <w:szCs w:val="18"/>
              </w:rPr>
              <w:t>А</w:t>
            </w:r>
            <w:r w:rsidRPr="00086451">
              <w:rPr>
                <w:sz w:val="18"/>
                <w:szCs w:val="18"/>
                <w:lang w:val="en-US"/>
              </w:rPr>
              <w:t xml:space="preserve">W 11, </w:t>
            </w:r>
            <w:r>
              <w:rPr>
                <w:sz w:val="18"/>
                <w:szCs w:val="18"/>
              </w:rPr>
              <w:t>д</w:t>
            </w:r>
            <w:r w:rsidRPr="00086451">
              <w:rPr>
                <w:sz w:val="18"/>
                <w:szCs w:val="18"/>
                <w:lang w:val="en-US"/>
              </w:rPr>
              <w:t>.</w:t>
            </w:r>
            <w:r>
              <w:rPr>
                <w:sz w:val="18"/>
                <w:szCs w:val="18"/>
              </w:rPr>
              <w:t>р</w:t>
            </w:r>
            <w:r w:rsidRPr="00086451">
              <w:rPr>
                <w:sz w:val="18"/>
                <w:szCs w:val="18"/>
                <w:lang w:val="en-US"/>
              </w:rPr>
              <w:t xml:space="preserve">. 31.10.2013, </w:t>
            </w:r>
            <w:r>
              <w:rPr>
                <w:sz w:val="18"/>
                <w:szCs w:val="18"/>
              </w:rPr>
              <w:t>триколор</w:t>
            </w:r>
          </w:p>
          <w:p w:rsidR="00086451" w:rsidRDefault="00086451" w:rsidP="00086451">
            <w:pPr>
              <w:spacing w:after="0" w:line="240" w:lineRule="auto"/>
              <w:rPr>
                <w:sz w:val="18"/>
                <w:szCs w:val="18"/>
              </w:rPr>
            </w:pPr>
            <w:r w:rsidRPr="00086451">
              <w:rPr>
                <w:sz w:val="18"/>
                <w:szCs w:val="18"/>
                <w:lang w:val="en-US"/>
              </w:rPr>
              <w:t xml:space="preserve">ELEN PRIDE BENTLEY WINNER x EMILI GARCIA DE LA VEGA, </w:t>
            </w:r>
            <w:r>
              <w:rPr>
                <w:sz w:val="18"/>
                <w:szCs w:val="18"/>
              </w:rPr>
              <w:t>зав</w:t>
            </w:r>
            <w:r w:rsidRPr="00086451">
              <w:rPr>
                <w:sz w:val="18"/>
                <w:szCs w:val="18"/>
                <w:lang w:val="en-US"/>
              </w:rPr>
              <w:t xml:space="preserve">. </w:t>
            </w:r>
            <w:r>
              <w:rPr>
                <w:sz w:val="18"/>
                <w:szCs w:val="18"/>
              </w:rPr>
              <w:t>Бондарь Е.А.</w:t>
            </w:r>
          </w:p>
          <w:p w:rsidR="00086451" w:rsidRDefault="00086451" w:rsidP="00086451">
            <w:pPr>
              <w:spacing w:after="0" w:line="240" w:lineRule="auto"/>
              <w:rPr>
                <w:sz w:val="18"/>
                <w:szCs w:val="18"/>
              </w:rPr>
            </w:pPr>
            <w:r>
              <w:rPr>
                <w:sz w:val="18"/>
                <w:szCs w:val="18"/>
              </w:rPr>
              <w:t>вл. Кривущенко О., 454000, Россия, Челябинская Область, Челябинск</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086451" w:rsidRDefault="00086451" w:rsidP="00086451">
      <w:pPr>
        <w:spacing w:after="0" w:line="240" w:lineRule="auto"/>
        <w:rPr>
          <w:sz w:val="16"/>
          <w:szCs w:val="16"/>
        </w:rPr>
      </w:pPr>
    </w:p>
    <w:p w:rsidR="00086451" w:rsidRPr="00086451" w:rsidRDefault="00086451" w:rsidP="00086451">
      <w:pPr>
        <w:spacing w:after="0" w:line="240" w:lineRule="auto"/>
        <w:rPr>
          <w:b/>
          <w:bCs/>
          <w:sz w:val="18"/>
          <w:szCs w:val="18"/>
          <w:lang w:val="en-US"/>
        </w:rPr>
      </w:pPr>
      <w:r>
        <w:rPr>
          <w:b/>
          <w:bCs/>
          <w:i/>
          <w:iCs/>
          <w:sz w:val="18"/>
          <w:szCs w:val="18"/>
        </w:rPr>
        <w:t>Суки</w:t>
      </w:r>
      <w:r w:rsidRPr="00086451">
        <w:rPr>
          <w:b/>
          <w:bCs/>
          <w:i/>
          <w:iCs/>
          <w:sz w:val="18"/>
          <w:szCs w:val="18"/>
          <w:lang w:val="en-US"/>
        </w:rPr>
        <w:t xml:space="preserve"> / Females</w:t>
      </w:r>
    </w:p>
    <w:p w:rsidR="00086451" w:rsidRPr="00086451" w:rsidRDefault="00086451" w:rsidP="00086451">
      <w:pPr>
        <w:spacing w:after="0" w:line="240" w:lineRule="auto"/>
        <w:jc w:val="right"/>
        <w:rPr>
          <w:sz w:val="18"/>
          <w:szCs w:val="18"/>
          <w:lang w:val="en-US"/>
        </w:rPr>
      </w:pPr>
      <w:r>
        <w:rPr>
          <w:b/>
          <w:bCs/>
          <w:sz w:val="18"/>
          <w:szCs w:val="18"/>
        </w:rPr>
        <w:t>Класс</w:t>
      </w:r>
      <w:r w:rsidRPr="00086451">
        <w:rPr>
          <w:b/>
          <w:bCs/>
          <w:sz w:val="18"/>
          <w:szCs w:val="18"/>
          <w:lang w:val="en-US"/>
        </w:rPr>
        <w:t xml:space="preserve"> </w:t>
      </w:r>
      <w:r>
        <w:rPr>
          <w:b/>
          <w:bCs/>
          <w:sz w:val="18"/>
          <w:szCs w:val="18"/>
        </w:rPr>
        <w:t>Юниоров</w:t>
      </w:r>
      <w:r w:rsidRPr="00086451">
        <w:rPr>
          <w:b/>
          <w:bCs/>
          <w:sz w:val="18"/>
          <w:szCs w:val="18"/>
          <w:lang w:val="en-US"/>
        </w:rPr>
        <w:t xml:space="preserve"> / Junior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RPr="00760C94"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017</w:t>
            </w:r>
          </w:p>
          <w:p w:rsidR="00760C94" w:rsidRDefault="00760C94" w:rsidP="00086451">
            <w:pPr>
              <w:spacing w:after="0" w:line="240" w:lineRule="auto"/>
              <w:ind w:firstLine="100"/>
              <w:rPr>
                <w:sz w:val="18"/>
                <w:szCs w:val="18"/>
              </w:rPr>
            </w:pPr>
            <w:r>
              <w:rPr>
                <w:b/>
                <w:bCs/>
                <w:sz w:val="18"/>
                <w:szCs w:val="18"/>
              </w:rPr>
              <w:t>2100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FELICITA LES COULEURS DE MA VIE</w:t>
            </w:r>
          </w:p>
          <w:p w:rsidR="00086451" w:rsidRPr="00086451" w:rsidRDefault="00086451" w:rsidP="00086451">
            <w:pPr>
              <w:spacing w:after="0" w:line="240" w:lineRule="auto"/>
              <w:rPr>
                <w:sz w:val="18"/>
                <w:szCs w:val="18"/>
                <w:lang w:val="en-US"/>
              </w:rPr>
            </w:pPr>
            <w:r w:rsidRPr="00086451">
              <w:rPr>
                <w:sz w:val="18"/>
                <w:szCs w:val="18"/>
                <w:lang w:val="en-US"/>
              </w:rPr>
              <w:t xml:space="preserve">PKR. IX-76844, CHIP 616093900273268, </w:t>
            </w:r>
            <w:r>
              <w:rPr>
                <w:sz w:val="18"/>
                <w:szCs w:val="18"/>
              </w:rPr>
              <w:t>д</w:t>
            </w:r>
            <w:r w:rsidRPr="00086451">
              <w:rPr>
                <w:sz w:val="18"/>
                <w:szCs w:val="18"/>
                <w:lang w:val="en-US"/>
              </w:rPr>
              <w:t>.</w:t>
            </w:r>
            <w:r>
              <w:rPr>
                <w:sz w:val="18"/>
                <w:szCs w:val="18"/>
              </w:rPr>
              <w:t>р</w:t>
            </w:r>
            <w:r w:rsidRPr="00086451">
              <w:rPr>
                <w:sz w:val="18"/>
                <w:szCs w:val="18"/>
                <w:lang w:val="en-US"/>
              </w:rPr>
              <w:t xml:space="preserve">. 15.10.2016, </w:t>
            </w:r>
            <w:r>
              <w:rPr>
                <w:sz w:val="18"/>
                <w:szCs w:val="18"/>
              </w:rPr>
              <w:t>ч</w:t>
            </w:r>
            <w:r w:rsidRPr="00086451">
              <w:rPr>
                <w:sz w:val="18"/>
                <w:szCs w:val="18"/>
                <w:lang w:val="en-US"/>
              </w:rPr>
              <w:t>-</w:t>
            </w:r>
            <w:r>
              <w:rPr>
                <w:sz w:val="18"/>
                <w:szCs w:val="18"/>
              </w:rPr>
              <w:t>п</w:t>
            </w:r>
          </w:p>
          <w:p w:rsidR="00086451" w:rsidRPr="00086451" w:rsidRDefault="00086451" w:rsidP="00086451">
            <w:pPr>
              <w:spacing w:after="0" w:line="240" w:lineRule="auto"/>
              <w:rPr>
                <w:sz w:val="18"/>
                <w:szCs w:val="18"/>
                <w:lang w:val="en-US"/>
              </w:rPr>
            </w:pPr>
            <w:r w:rsidRPr="00086451">
              <w:rPr>
                <w:sz w:val="18"/>
                <w:szCs w:val="18"/>
                <w:lang w:val="en-US"/>
              </w:rPr>
              <w:t xml:space="preserve">JAMES BOND-PC DI RIO GALERIA x LAVINIA LES COULEURS DE MA VIE, </w:t>
            </w:r>
            <w:r>
              <w:rPr>
                <w:sz w:val="18"/>
                <w:szCs w:val="18"/>
              </w:rPr>
              <w:t>зав</w:t>
            </w:r>
            <w:r w:rsidRPr="00086451">
              <w:rPr>
                <w:sz w:val="18"/>
                <w:szCs w:val="18"/>
                <w:lang w:val="en-US"/>
              </w:rPr>
              <w:t xml:space="preserve">. Hubert Grabowski, </w:t>
            </w:r>
            <w:r>
              <w:rPr>
                <w:sz w:val="18"/>
                <w:szCs w:val="18"/>
              </w:rPr>
              <w:t>Польша</w:t>
            </w:r>
          </w:p>
          <w:p w:rsidR="00086451" w:rsidRPr="00086451" w:rsidRDefault="00086451" w:rsidP="00086451">
            <w:pPr>
              <w:spacing w:after="0" w:line="240" w:lineRule="auto"/>
              <w:rPr>
                <w:sz w:val="18"/>
                <w:szCs w:val="18"/>
                <w:lang w:val="en-US"/>
              </w:rPr>
            </w:pPr>
            <w:r>
              <w:rPr>
                <w:sz w:val="18"/>
                <w:szCs w:val="18"/>
              </w:rPr>
              <w:t>вл</w:t>
            </w:r>
            <w:r w:rsidRPr="00086451">
              <w:rPr>
                <w:sz w:val="18"/>
                <w:szCs w:val="18"/>
                <w:lang w:val="en-US"/>
              </w:rPr>
              <w:t xml:space="preserve">. Hubert Grabowski, </w:t>
            </w:r>
            <w:r>
              <w:rPr>
                <w:sz w:val="18"/>
                <w:szCs w:val="18"/>
              </w:rPr>
              <w:t>Польша</w:t>
            </w:r>
            <w:r w:rsidRPr="00086451">
              <w:rPr>
                <w:sz w:val="18"/>
                <w:szCs w:val="18"/>
                <w:lang w:val="en-US"/>
              </w:rPr>
              <w:t xml:space="preserve">, </w:t>
            </w:r>
            <w:r>
              <w:rPr>
                <w:sz w:val="18"/>
                <w:szCs w:val="18"/>
              </w:rPr>
              <w:t>Польша</w:t>
            </w:r>
          </w:p>
          <w:p w:rsidR="00086451" w:rsidRPr="00086451" w:rsidRDefault="00086451" w:rsidP="00086451">
            <w:pPr>
              <w:spacing w:after="0" w:line="240" w:lineRule="auto"/>
              <w:rPr>
                <w:sz w:val="18"/>
                <w:szCs w:val="18"/>
                <w:lang w:val="en-US"/>
              </w:rPr>
            </w:pPr>
            <w:r>
              <w:rPr>
                <w:b/>
                <w:bCs/>
                <w:sz w:val="18"/>
                <w:szCs w:val="18"/>
              </w:rPr>
              <w:t>Оценка</w:t>
            </w:r>
            <w:r w:rsidRPr="00086451">
              <w:rPr>
                <w:b/>
                <w:bCs/>
                <w:sz w:val="18"/>
                <w:szCs w:val="18"/>
                <w:lang w:val="en-US"/>
              </w:rPr>
              <w:t>:</w:t>
            </w:r>
            <w:r w:rsidRPr="00086451">
              <w:rPr>
                <w:sz w:val="18"/>
                <w:szCs w:val="18"/>
                <w:lang w:val="en-US"/>
              </w:rPr>
              <w:t xml:space="preserve"> </w:t>
            </w:r>
            <w:r>
              <w:rPr>
                <w:sz w:val="18"/>
                <w:szCs w:val="18"/>
              </w:rPr>
              <w:t>ОТЛ</w:t>
            </w:r>
            <w:r w:rsidRPr="00086451">
              <w:rPr>
                <w:sz w:val="18"/>
                <w:szCs w:val="18"/>
                <w:lang w:val="en-US"/>
              </w:rPr>
              <w:t xml:space="preserve"> </w:t>
            </w:r>
            <w:r>
              <w:rPr>
                <w:b/>
                <w:bCs/>
                <w:sz w:val="18"/>
                <w:szCs w:val="18"/>
              </w:rPr>
              <w:t>Титулы</w:t>
            </w:r>
            <w:r w:rsidRPr="00086451">
              <w:rPr>
                <w:b/>
                <w:bCs/>
                <w:sz w:val="18"/>
                <w:szCs w:val="18"/>
                <w:lang w:val="en-US"/>
              </w:rPr>
              <w:t>:</w:t>
            </w:r>
            <w:r w:rsidRPr="00086451">
              <w:rPr>
                <w:sz w:val="18"/>
                <w:szCs w:val="18"/>
                <w:lang w:val="en-US"/>
              </w:rPr>
              <w:t xml:space="preserve"> CW, </w:t>
            </w:r>
            <w:r>
              <w:rPr>
                <w:sz w:val="18"/>
                <w:szCs w:val="18"/>
              </w:rPr>
              <w:t>ЮПК</w:t>
            </w:r>
          </w:p>
        </w:tc>
      </w:tr>
    </w:tbl>
    <w:p w:rsidR="00086451" w:rsidRPr="00086451" w:rsidRDefault="00086451" w:rsidP="00086451">
      <w:pPr>
        <w:spacing w:after="0" w:line="240" w:lineRule="auto"/>
        <w:rPr>
          <w:sz w:val="16"/>
          <w:szCs w:val="16"/>
          <w:lang w:val="en-US"/>
        </w:rPr>
      </w:pPr>
    </w:p>
    <w:p w:rsidR="00086451" w:rsidRDefault="00086451" w:rsidP="00086451">
      <w:pPr>
        <w:spacing w:after="0" w:line="240" w:lineRule="auto"/>
        <w:jc w:val="right"/>
        <w:rPr>
          <w:sz w:val="18"/>
          <w:szCs w:val="18"/>
        </w:rPr>
      </w:pPr>
      <w:r>
        <w:rPr>
          <w:b/>
          <w:bCs/>
          <w:sz w:val="18"/>
          <w:szCs w:val="18"/>
        </w:rPr>
        <w:t>Класс Промежуточный / Intermediate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018</w:t>
            </w:r>
          </w:p>
          <w:p w:rsidR="00760C94" w:rsidRDefault="00760C94" w:rsidP="00086451">
            <w:pPr>
              <w:spacing w:after="0" w:line="240" w:lineRule="auto"/>
              <w:ind w:firstLine="100"/>
              <w:rPr>
                <w:sz w:val="18"/>
                <w:szCs w:val="18"/>
              </w:rPr>
            </w:pPr>
            <w:r>
              <w:rPr>
                <w:b/>
                <w:bCs/>
                <w:sz w:val="18"/>
                <w:szCs w:val="18"/>
              </w:rPr>
              <w:t>2400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BARKAROLA J'ADORE JAKLIN</w:t>
            </w:r>
          </w:p>
          <w:p w:rsidR="00086451" w:rsidRPr="00086451" w:rsidRDefault="00086451" w:rsidP="00086451">
            <w:pPr>
              <w:spacing w:after="0" w:line="240" w:lineRule="auto"/>
              <w:rPr>
                <w:sz w:val="18"/>
                <w:szCs w:val="18"/>
                <w:lang w:val="en-US"/>
              </w:rPr>
            </w:pPr>
            <w:r>
              <w:rPr>
                <w:sz w:val="18"/>
                <w:szCs w:val="18"/>
              </w:rPr>
              <w:t>РКФ</w:t>
            </w:r>
            <w:r w:rsidRPr="00086451">
              <w:rPr>
                <w:sz w:val="18"/>
                <w:szCs w:val="18"/>
                <w:lang w:val="en-US"/>
              </w:rPr>
              <w:t xml:space="preserve"> 4578812, </w:t>
            </w:r>
            <w:r>
              <w:rPr>
                <w:sz w:val="18"/>
                <w:szCs w:val="18"/>
              </w:rPr>
              <w:t>ТМТ</w:t>
            </w:r>
            <w:r w:rsidRPr="00086451">
              <w:rPr>
                <w:sz w:val="18"/>
                <w:szCs w:val="18"/>
                <w:lang w:val="en-US"/>
              </w:rPr>
              <w:t xml:space="preserve"> 780, </w:t>
            </w:r>
            <w:r>
              <w:rPr>
                <w:sz w:val="18"/>
                <w:szCs w:val="18"/>
              </w:rPr>
              <w:t>д</w:t>
            </w:r>
            <w:r w:rsidRPr="00086451">
              <w:rPr>
                <w:sz w:val="18"/>
                <w:szCs w:val="18"/>
                <w:lang w:val="en-US"/>
              </w:rPr>
              <w:t>.</w:t>
            </w:r>
            <w:r>
              <w:rPr>
                <w:sz w:val="18"/>
                <w:szCs w:val="18"/>
              </w:rPr>
              <w:t>р</w:t>
            </w:r>
            <w:r w:rsidRPr="00086451">
              <w:rPr>
                <w:sz w:val="18"/>
                <w:szCs w:val="18"/>
                <w:lang w:val="en-US"/>
              </w:rPr>
              <w:t>. 04.05.2016, fawn sable</w:t>
            </w:r>
          </w:p>
          <w:p w:rsidR="00086451" w:rsidRDefault="00086451" w:rsidP="00086451">
            <w:pPr>
              <w:spacing w:after="0" w:line="240" w:lineRule="auto"/>
              <w:rPr>
                <w:sz w:val="18"/>
                <w:szCs w:val="18"/>
              </w:rPr>
            </w:pPr>
            <w:r w:rsidRPr="00086451">
              <w:rPr>
                <w:sz w:val="18"/>
                <w:szCs w:val="18"/>
                <w:lang w:val="en-US"/>
              </w:rPr>
              <w:t xml:space="preserve">SOCROVISHE MONTESUMA TSARIAN LOVE MAN x BARKAROLA VIVIEN G, </w:t>
            </w:r>
            <w:r>
              <w:rPr>
                <w:sz w:val="18"/>
                <w:szCs w:val="18"/>
              </w:rPr>
              <w:t>зав</w:t>
            </w:r>
            <w:r w:rsidRPr="00086451">
              <w:rPr>
                <w:sz w:val="18"/>
                <w:szCs w:val="18"/>
                <w:lang w:val="en-US"/>
              </w:rPr>
              <w:t xml:space="preserve">. </w:t>
            </w:r>
            <w:r>
              <w:rPr>
                <w:sz w:val="18"/>
                <w:szCs w:val="18"/>
              </w:rPr>
              <w:t>Сечко О.Н.</w:t>
            </w:r>
          </w:p>
          <w:p w:rsidR="00086451" w:rsidRDefault="00086451" w:rsidP="00086451">
            <w:pPr>
              <w:spacing w:after="0" w:line="240" w:lineRule="auto"/>
              <w:rPr>
                <w:sz w:val="18"/>
                <w:szCs w:val="18"/>
              </w:rPr>
            </w:pPr>
            <w:r>
              <w:rPr>
                <w:sz w:val="18"/>
                <w:szCs w:val="18"/>
              </w:rPr>
              <w:t>вл. Сечко О.Н., 620012, Россия, Свердловская Область, Екатеринбург, Уральских рабочих Улица, дом 28, кв 45</w:t>
            </w:r>
          </w:p>
          <w:p w:rsidR="00086451" w:rsidRDefault="00086451" w:rsidP="00086451">
            <w:pPr>
              <w:spacing w:after="0" w:line="240" w:lineRule="auto"/>
              <w:rPr>
                <w:sz w:val="18"/>
                <w:szCs w:val="18"/>
              </w:rPr>
            </w:pPr>
            <w:r>
              <w:rPr>
                <w:b/>
                <w:bCs/>
                <w:sz w:val="18"/>
                <w:szCs w:val="18"/>
              </w:rPr>
              <w:t>Оценка:</w:t>
            </w:r>
            <w:r>
              <w:rPr>
                <w:sz w:val="18"/>
                <w:szCs w:val="18"/>
              </w:rPr>
              <w:t xml:space="preserve"> ОТЛ </w:t>
            </w:r>
            <w:r>
              <w:rPr>
                <w:b/>
                <w:bCs/>
                <w:sz w:val="18"/>
                <w:szCs w:val="18"/>
              </w:rPr>
              <w:t>Титулы:</w:t>
            </w:r>
            <w:r>
              <w:rPr>
                <w:sz w:val="18"/>
                <w:szCs w:val="18"/>
              </w:rPr>
              <w:t xml:space="preserve"> CW, КЧК</w:t>
            </w:r>
          </w:p>
        </w:tc>
      </w:tr>
    </w:tbl>
    <w:p w:rsidR="00086451" w:rsidRDefault="00086451" w:rsidP="00086451">
      <w:pPr>
        <w:spacing w:after="0" w:line="240" w:lineRule="auto"/>
        <w:rPr>
          <w:sz w:val="16"/>
          <w:szCs w:val="16"/>
        </w:rPr>
      </w:pPr>
    </w:p>
    <w:p w:rsidR="00086451" w:rsidRDefault="00086451" w:rsidP="00086451">
      <w:pPr>
        <w:spacing w:after="0" w:line="240" w:lineRule="auto"/>
        <w:jc w:val="right"/>
        <w:rPr>
          <w:sz w:val="18"/>
          <w:szCs w:val="18"/>
        </w:rPr>
      </w:pPr>
      <w:r>
        <w:rPr>
          <w:b/>
          <w:bCs/>
          <w:sz w:val="18"/>
          <w:szCs w:val="18"/>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086451" w:rsidRPr="00760C94" w:rsidTr="00F65787">
        <w:tc>
          <w:tcPr>
            <w:tcW w:w="600" w:type="dxa"/>
            <w:tcBorders>
              <w:top w:val="none" w:sz="2" w:space="0" w:color="auto"/>
              <w:left w:val="none" w:sz="2" w:space="0" w:color="auto"/>
              <w:bottom w:val="none" w:sz="2" w:space="0" w:color="auto"/>
              <w:right w:val="none" w:sz="2" w:space="0" w:color="auto"/>
            </w:tcBorders>
          </w:tcPr>
          <w:p w:rsidR="00086451" w:rsidRDefault="00086451" w:rsidP="00086451">
            <w:pPr>
              <w:spacing w:after="0" w:line="240" w:lineRule="auto"/>
              <w:ind w:firstLine="100"/>
              <w:rPr>
                <w:b/>
                <w:bCs/>
                <w:sz w:val="18"/>
                <w:szCs w:val="18"/>
              </w:rPr>
            </w:pPr>
            <w:r>
              <w:rPr>
                <w:b/>
                <w:bCs/>
                <w:sz w:val="18"/>
                <w:szCs w:val="18"/>
              </w:rPr>
              <w:t>019</w:t>
            </w:r>
          </w:p>
          <w:p w:rsidR="00760C94" w:rsidRDefault="00760C94" w:rsidP="00086451">
            <w:pPr>
              <w:spacing w:after="0" w:line="240" w:lineRule="auto"/>
              <w:ind w:firstLine="100"/>
              <w:rPr>
                <w:sz w:val="18"/>
                <w:szCs w:val="18"/>
              </w:rPr>
            </w:pPr>
            <w:r>
              <w:rPr>
                <w:b/>
                <w:bCs/>
                <w:sz w:val="18"/>
                <w:szCs w:val="18"/>
              </w:rPr>
              <w:t>1900</w:t>
            </w:r>
          </w:p>
        </w:tc>
        <w:tc>
          <w:tcPr>
            <w:tcW w:w="6374" w:type="dxa"/>
            <w:tcBorders>
              <w:top w:val="none" w:sz="2" w:space="0" w:color="auto"/>
              <w:left w:val="none" w:sz="2" w:space="0" w:color="auto"/>
              <w:bottom w:val="none" w:sz="2" w:space="0" w:color="auto"/>
              <w:right w:val="none" w:sz="2" w:space="0" w:color="auto"/>
            </w:tcBorders>
          </w:tcPr>
          <w:p w:rsidR="00086451" w:rsidRPr="00086451" w:rsidRDefault="00086451" w:rsidP="00086451">
            <w:pPr>
              <w:spacing w:after="0" w:line="240" w:lineRule="auto"/>
              <w:rPr>
                <w:sz w:val="18"/>
                <w:szCs w:val="18"/>
                <w:lang w:val="en-US"/>
              </w:rPr>
            </w:pPr>
            <w:r w:rsidRPr="00086451">
              <w:rPr>
                <w:b/>
                <w:bCs/>
                <w:sz w:val="18"/>
                <w:szCs w:val="18"/>
                <w:lang w:val="en-US"/>
              </w:rPr>
              <w:t>LIMARI MISS PAULINKA</w:t>
            </w:r>
          </w:p>
          <w:p w:rsidR="00086451" w:rsidRPr="00086451" w:rsidRDefault="00086451" w:rsidP="00086451">
            <w:pPr>
              <w:spacing w:after="0" w:line="240" w:lineRule="auto"/>
              <w:rPr>
                <w:sz w:val="18"/>
                <w:szCs w:val="18"/>
                <w:lang w:val="en-US"/>
              </w:rPr>
            </w:pPr>
            <w:r w:rsidRPr="00086451">
              <w:rPr>
                <w:sz w:val="18"/>
                <w:szCs w:val="18"/>
                <w:lang w:val="en-US"/>
              </w:rPr>
              <w:t xml:space="preserve">RKF 4574035, HDV 4020, </w:t>
            </w:r>
            <w:r>
              <w:rPr>
                <w:sz w:val="18"/>
                <w:szCs w:val="18"/>
              </w:rPr>
              <w:t>д</w:t>
            </w:r>
            <w:r w:rsidRPr="00086451">
              <w:rPr>
                <w:sz w:val="18"/>
                <w:szCs w:val="18"/>
                <w:lang w:val="en-US"/>
              </w:rPr>
              <w:t>.</w:t>
            </w:r>
            <w:r>
              <w:rPr>
                <w:sz w:val="18"/>
                <w:szCs w:val="18"/>
              </w:rPr>
              <w:t>р</w:t>
            </w:r>
            <w:r w:rsidRPr="00086451">
              <w:rPr>
                <w:sz w:val="18"/>
                <w:szCs w:val="18"/>
                <w:lang w:val="en-US"/>
              </w:rPr>
              <w:t>. 01.04.2016, white &amp; cream</w:t>
            </w:r>
          </w:p>
          <w:p w:rsidR="00086451" w:rsidRPr="00086451" w:rsidRDefault="00086451" w:rsidP="00086451">
            <w:pPr>
              <w:spacing w:after="0" w:line="240" w:lineRule="auto"/>
              <w:rPr>
                <w:sz w:val="18"/>
                <w:szCs w:val="18"/>
                <w:lang w:val="en-US"/>
              </w:rPr>
            </w:pPr>
            <w:r w:rsidRPr="00086451">
              <w:rPr>
                <w:sz w:val="18"/>
                <w:szCs w:val="18"/>
                <w:lang w:val="en-US"/>
              </w:rPr>
              <w:t xml:space="preserve">HELENAS MEDZHIK STARS YUSHIRO x SHALOVLIVAJA IGRUSHKA BEATRIS SHATELION, </w:t>
            </w:r>
            <w:r>
              <w:rPr>
                <w:sz w:val="18"/>
                <w:szCs w:val="18"/>
              </w:rPr>
              <w:t>зав</w:t>
            </w:r>
            <w:r w:rsidRPr="00086451">
              <w:rPr>
                <w:sz w:val="18"/>
                <w:szCs w:val="18"/>
                <w:lang w:val="en-US"/>
              </w:rPr>
              <w:t>. Lisichkina M.E.</w:t>
            </w:r>
          </w:p>
          <w:p w:rsidR="00086451" w:rsidRPr="00086451" w:rsidRDefault="00086451" w:rsidP="00086451">
            <w:pPr>
              <w:spacing w:after="0" w:line="240" w:lineRule="auto"/>
              <w:rPr>
                <w:sz w:val="18"/>
                <w:szCs w:val="18"/>
                <w:lang w:val="en-US"/>
              </w:rPr>
            </w:pPr>
            <w:r>
              <w:rPr>
                <w:sz w:val="18"/>
                <w:szCs w:val="18"/>
              </w:rPr>
              <w:t>вл</w:t>
            </w:r>
            <w:r w:rsidRPr="00086451">
              <w:rPr>
                <w:sz w:val="18"/>
                <w:szCs w:val="18"/>
                <w:lang w:val="en-US"/>
              </w:rPr>
              <w:t xml:space="preserve">. Martynova O., </w:t>
            </w:r>
            <w:r>
              <w:rPr>
                <w:sz w:val="18"/>
                <w:szCs w:val="18"/>
              </w:rPr>
              <w:t>Россия</w:t>
            </w:r>
          </w:p>
          <w:p w:rsidR="00086451" w:rsidRPr="00086451" w:rsidRDefault="00086451" w:rsidP="00086451">
            <w:pPr>
              <w:spacing w:after="0" w:line="240" w:lineRule="auto"/>
              <w:rPr>
                <w:sz w:val="18"/>
                <w:szCs w:val="18"/>
                <w:lang w:val="en-US"/>
              </w:rPr>
            </w:pPr>
            <w:r>
              <w:rPr>
                <w:b/>
                <w:bCs/>
                <w:sz w:val="18"/>
                <w:szCs w:val="18"/>
              </w:rPr>
              <w:t>Оценка</w:t>
            </w:r>
            <w:r w:rsidRPr="00086451">
              <w:rPr>
                <w:b/>
                <w:bCs/>
                <w:sz w:val="18"/>
                <w:szCs w:val="18"/>
                <w:lang w:val="en-US"/>
              </w:rPr>
              <w:t>:</w:t>
            </w:r>
            <w:r w:rsidRPr="00086451">
              <w:rPr>
                <w:sz w:val="18"/>
                <w:szCs w:val="18"/>
                <w:lang w:val="en-US"/>
              </w:rPr>
              <w:t xml:space="preserve"> </w:t>
            </w:r>
            <w:r>
              <w:rPr>
                <w:sz w:val="18"/>
                <w:szCs w:val="18"/>
              </w:rPr>
              <w:t>ОТЛ</w:t>
            </w:r>
            <w:r w:rsidRPr="00086451">
              <w:rPr>
                <w:sz w:val="18"/>
                <w:szCs w:val="18"/>
                <w:lang w:val="en-US"/>
              </w:rPr>
              <w:t xml:space="preserve"> </w:t>
            </w:r>
            <w:r>
              <w:rPr>
                <w:b/>
                <w:bCs/>
                <w:sz w:val="18"/>
                <w:szCs w:val="18"/>
              </w:rPr>
              <w:t>Титулы</w:t>
            </w:r>
            <w:r w:rsidRPr="00086451">
              <w:rPr>
                <w:b/>
                <w:bCs/>
                <w:sz w:val="18"/>
                <w:szCs w:val="18"/>
                <w:lang w:val="en-US"/>
              </w:rPr>
              <w:t>:</w:t>
            </w:r>
            <w:r w:rsidRPr="00086451">
              <w:rPr>
                <w:sz w:val="18"/>
                <w:szCs w:val="18"/>
                <w:lang w:val="en-US"/>
              </w:rPr>
              <w:t xml:space="preserve"> </w:t>
            </w:r>
            <w:r>
              <w:rPr>
                <w:sz w:val="18"/>
                <w:szCs w:val="18"/>
              </w:rPr>
              <w:t>ПК</w:t>
            </w:r>
            <w:r w:rsidRPr="00086451">
              <w:rPr>
                <w:sz w:val="18"/>
                <w:szCs w:val="18"/>
                <w:lang w:val="en-US"/>
              </w:rPr>
              <w:t xml:space="preserve">, </w:t>
            </w:r>
            <w:r>
              <w:rPr>
                <w:sz w:val="18"/>
                <w:szCs w:val="18"/>
              </w:rPr>
              <w:t>ЛС</w:t>
            </w:r>
            <w:r w:rsidRPr="00086451">
              <w:rPr>
                <w:sz w:val="18"/>
                <w:szCs w:val="18"/>
                <w:lang w:val="en-US"/>
              </w:rPr>
              <w:t>, BOS/</w:t>
            </w:r>
            <w:r>
              <w:rPr>
                <w:sz w:val="18"/>
                <w:szCs w:val="18"/>
              </w:rPr>
              <w:t>ЛПпп</w:t>
            </w:r>
          </w:p>
        </w:tc>
      </w:tr>
    </w:tbl>
    <w:p w:rsidR="00086451" w:rsidRPr="00760C94" w:rsidRDefault="00086451" w:rsidP="00086451">
      <w:pPr>
        <w:spacing w:after="0" w:line="240" w:lineRule="auto"/>
        <w:rPr>
          <w:lang w:val="en-US"/>
        </w:rPr>
      </w:pPr>
    </w:p>
    <w:p w:rsidR="003F5EF4" w:rsidRPr="00760C94" w:rsidRDefault="003F5EF4" w:rsidP="00086451">
      <w:pPr>
        <w:pageBreakBefore/>
        <w:rPr>
          <w:rFonts w:cs="Arial Narrow"/>
          <w:sz w:val="24"/>
          <w:szCs w:val="24"/>
          <w:lang w:val="en-US"/>
        </w:rPr>
      </w:pPr>
    </w:p>
    <w:sectPr w:rsidR="003F5EF4" w:rsidRPr="00760C94" w:rsidSect="00306A07">
      <w:footerReference w:type="default" r:id="rId16"/>
      <w:pgSz w:w="11906" w:h="16838"/>
      <w:pgMar w:top="567"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81" w:rsidRDefault="00520A81" w:rsidP="0050379F">
      <w:pPr>
        <w:spacing w:after="0" w:line="240" w:lineRule="auto"/>
      </w:pPr>
      <w:r>
        <w:separator/>
      </w:r>
    </w:p>
  </w:endnote>
  <w:endnote w:type="continuationSeparator" w:id="0">
    <w:p w:rsidR="00520A81" w:rsidRDefault="00520A81"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5C2CB8">
      <w:tc>
        <w:tcPr>
          <w:tcW w:w="4393" w:type="dxa"/>
          <w:tcBorders>
            <w:top w:val="none" w:sz="2" w:space="0" w:color="auto"/>
            <w:left w:val="none" w:sz="2" w:space="0" w:color="auto"/>
            <w:bottom w:val="none" w:sz="2" w:space="0" w:color="auto"/>
            <w:right w:val="none" w:sz="2" w:space="0" w:color="auto"/>
          </w:tcBorders>
        </w:tcPr>
        <w:p w:rsidR="005C2CB8" w:rsidRDefault="005C2CB8">
          <w:pPr>
            <w:rPr>
              <w:sz w:val="16"/>
              <w:szCs w:val="16"/>
            </w:rPr>
          </w:pPr>
          <w:r>
            <w:rPr>
              <w:i/>
              <w:iCs/>
              <w:color w:val="757070"/>
              <w:sz w:val="16"/>
              <w:szCs w:val="16"/>
            </w:rPr>
            <w:t xml:space="preserve">Каталог создан в системе zooportal.pro </w:t>
          </w:r>
        </w:p>
      </w:tc>
      <w:tc>
        <w:tcPr>
          <w:tcW w:w="2581" w:type="dxa"/>
          <w:tcBorders>
            <w:top w:val="none" w:sz="2" w:space="0" w:color="auto"/>
            <w:left w:val="none" w:sz="2" w:space="0" w:color="auto"/>
            <w:bottom w:val="none" w:sz="2" w:space="0" w:color="auto"/>
            <w:right w:val="none" w:sz="2" w:space="0" w:color="auto"/>
          </w:tcBorders>
        </w:tcPr>
        <w:p w:rsidR="005C2CB8" w:rsidRDefault="005C2CB8">
          <w:pPr>
            <w:jc w:val="right"/>
            <w:rPr>
              <w:rFonts w:cs="Arial Narrow"/>
              <w:sz w:val="16"/>
              <w:szCs w:val="16"/>
            </w:rPr>
          </w:pPr>
          <w:r>
            <w:rPr>
              <w:sz w:val="16"/>
              <w:szCs w:val="16"/>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6860"/>
      <w:docPartObj>
        <w:docPartGallery w:val="Page Numbers (Bottom of Page)"/>
        <w:docPartUnique/>
      </w:docPartObj>
    </w:sdtPr>
    <w:sdtEndPr/>
    <w:sdtContent>
      <w:p w:rsidR="00306A07" w:rsidRDefault="00520A81">
        <w:pPr>
          <w:pStyle w:val="a9"/>
          <w:jc w:val="center"/>
        </w:pPr>
        <w:r>
          <w:fldChar w:fldCharType="begin"/>
        </w:r>
        <w:r>
          <w:instrText xml:space="preserve"> PAGE   \* MERGEFORMAT </w:instrText>
        </w:r>
        <w:r>
          <w:fldChar w:fldCharType="separate"/>
        </w:r>
        <w:r w:rsidR="00760C94">
          <w:rPr>
            <w:noProof/>
          </w:rPr>
          <w:t>11</w:t>
        </w:r>
        <w:r>
          <w:rPr>
            <w:noProof/>
          </w:rPr>
          <w:fldChar w:fldCharType="end"/>
        </w:r>
      </w:p>
    </w:sdtContent>
  </w:sdt>
  <w:p w:rsidR="00306A07" w:rsidRDefault="00306A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81" w:rsidRDefault="00520A81" w:rsidP="0050379F">
      <w:pPr>
        <w:spacing w:after="0" w:line="240" w:lineRule="auto"/>
      </w:pPr>
      <w:r>
        <w:separator/>
      </w:r>
    </w:p>
  </w:footnote>
  <w:footnote w:type="continuationSeparator" w:id="0">
    <w:p w:rsidR="00520A81" w:rsidRDefault="00520A81" w:rsidP="0050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747"/>
    <w:multiLevelType w:val="hybridMultilevel"/>
    <w:tmpl w:val="9DDA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D56D9"/>
    <w:multiLevelType w:val="singleLevel"/>
    <w:tmpl w:val="8B3E4940"/>
    <w:lvl w:ilvl="0">
      <w:start w:val="1"/>
      <w:numFmt w:val="decimal"/>
      <w:lvlText w:val="%1."/>
      <w:legacy w:legacy="1" w:legacySpace="0" w:legacyIndent="0"/>
      <w:lvlJc w:val="left"/>
      <w:pPr>
        <w:ind w:left="0" w:firstLine="0"/>
      </w:pPr>
      <w:rPr>
        <w:rFonts w:ascii="Arial CYR" w:hAnsi="Arial CYR" w:cs="Arial CYR" w:hint="default"/>
      </w:rPr>
    </w:lvl>
  </w:abstractNum>
  <w:abstractNum w:abstractNumId="2">
    <w:nsid w:val="578B45A4"/>
    <w:multiLevelType w:val="hybridMultilevel"/>
    <w:tmpl w:val="9DDA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A183D"/>
    <w:multiLevelType w:val="hybridMultilevel"/>
    <w:tmpl w:val="020E46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A1"/>
    <w:rsid w:val="00003516"/>
    <w:rsid w:val="000539E9"/>
    <w:rsid w:val="00086451"/>
    <w:rsid w:val="000D455A"/>
    <w:rsid w:val="0011123C"/>
    <w:rsid w:val="00165969"/>
    <w:rsid w:val="002B0502"/>
    <w:rsid w:val="002D6619"/>
    <w:rsid w:val="002D6BA0"/>
    <w:rsid w:val="00306A07"/>
    <w:rsid w:val="00325D26"/>
    <w:rsid w:val="00331ACA"/>
    <w:rsid w:val="0038358A"/>
    <w:rsid w:val="00397082"/>
    <w:rsid w:val="003B34EA"/>
    <w:rsid w:val="003B44F1"/>
    <w:rsid w:val="003C3E4C"/>
    <w:rsid w:val="003F5EF4"/>
    <w:rsid w:val="00402FC0"/>
    <w:rsid w:val="00454A98"/>
    <w:rsid w:val="00454EA1"/>
    <w:rsid w:val="004A20BC"/>
    <w:rsid w:val="004C19C6"/>
    <w:rsid w:val="004F6289"/>
    <w:rsid w:val="0050379F"/>
    <w:rsid w:val="005170A2"/>
    <w:rsid w:val="00520A81"/>
    <w:rsid w:val="005357C2"/>
    <w:rsid w:val="00547B8E"/>
    <w:rsid w:val="00556D8D"/>
    <w:rsid w:val="005639AE"/>
    <w:rsid w:val="005C2CB8"/>
    <w:rsid w:val="005E2550"/>
    <w:rsid w:val="006B527B"/>
    <w:rsid w:val="006C1212"/>
    <w:rsid w:val="006D44C3"/>
    <w:rsid w:val="006D7F81"/>
    <w:rsid w:val="006E40BD"/>
    <w:rsid w:val="00731AA1"/>
    <w:rsid w:val="00760C94"/>
    <w:rsid w:val="00774558"/>
    <w:rsid w:val="0079605D"/>
    <w:rsid w:val="007F4CB8"/>
    <w:rsid w:val="0080156F"/>
    <w:rsid w:val="00832B96"/>
    <w:rsid w:val="00864748"/>
    <w:rsid w:val="00880E13"/>
    <w:rsid w:val="008B65D4"/>
    <w:rsid w:val="008C3A88"/>
    <w:rsid w:val="00912896"/>
    <w:rsid w:val="00924675"/>
    <w:rsid w:val="00973927"/>
    <w:rsid w:val="009A3548"/>
    <w:rsid w:val="009D2957"/>
    <w:rsid w:val="009F2137"/>
    <w:rsid w:val="00A57A18"/>
    <w:rsid w:val="00AD42A4"/>
    <w:rsid w:val="00AE62D7"/>
    <w:rsid w:val="00B2367F"/>
    <w:rsid w:val="00B77F96"/>
    <w:rsid w:val="00B81D8F"/>
    <w:rsid w:val="00B86485"/>
    <w:rsid w:val="00BC1018"/>
    <w:rsid w:val="00C01AD7"/>
    <w:rsid w:val="00C276D1"/>
    <w:rsid w:val="00C71BD1"/>
    <w:rsid w:val="00D04EDB"/>
    <w:rsid w:val="00D3271F"/>
    <w:rsid w:val="00D7317C"/>
    <w:rsid w:val="00DD4806"/>
    <w:rsid w:val="00E061B1"/>
    <w:rsid w:val="00E33D2D"/>
    <w:rsid w:val="00E36BB2"/>
    <w:rsid w:val="00E610A8"/>
    <w:rsid w:val="00ED647B"/>
    <w:rsid w:val="00F04CE6"/>
    <w:rsid w:val="00FA26EF"/>
    <w:rsid w:val="00FC23B8"/>
    <w:rsid w:val="00FE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AA1"/>
    <w:pPr>
      <w:keepNext/>
      <w:tabs>
        <w:tab w:val="num" w:pos="0"/>
      </w:tab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DD4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4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AA1"/>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731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A1"/>
    <w:rPr>
      <w:rFonts w:ascii="Tahoma" w:hAnsi="Tahoma" w:cs="Tahoma"/>
      <w:sz w:val="16"/>
      <w:szCs w:val="16"/>
    </w:rPr>
  </w:style>
  <w:style w:type="character" w:styleId="a5">
    <w:name w:val="Strong"/>
    <w:basedOn w:val="a0"/>
    <w:qFormat/>
    <w:rsid w:val="00731AA1"/>
    <w:rPr>
      <w:b/>
      <w:bCs/>
    </w:rPr>
  </w:style>
  <w:style w:type="character" w:styleId="a6">
    <w:name w:val="Emphasis"/>
    <w:basedOn w:val="a0"/>
    <w:uiPriority w:val="20"/>
    <w:qFormat/>
    <w:rsid w:val="00731AA1"/>
    <w:rPr>
      <w:i/>
      <w:iCs/>
    </w:rPr>
  </w:style>
  <w:style w:type="paragraph" w:styleId="a7">
    <w:name w:val="header"/>
    <w:basedOn w:val="a"/>
    <w:link w:val="a8"/>
    <w:uiPriority w:val="99"/>
    <w:semiHidden/>
    <w:unhideWhenUsed/>
    <w:rsid w:val="00503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379F"/>
  </w:style>
  <w:style w:type="paragraph" w:styleId="a9">
    <w:name w:val="footer"/>
    <w:basedOn w:val="a"/>
    <w:link w:val="aa"/>
    <w:uiPriority w:val="99"/>
    <w:unhideWhenUsed/>
    <w:rsid w:val="00503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79F"/>
  </w:style>
  <w:style w:type="paragraph" w:styleId="ab">
    <w:name w:val="List Paragraph"/>
    <w:basedOn w:val="a"/>
    <w:uiPriority w:val="34"/>
    <w:qFormat/>
    <w:rsid w:val="00C71BD1"/>
    <w:pPr>
      <w:ind w:left="720"/>
      <w:contextualSpacing/>
    </w:pPr>
  </w:style>
  <w:style w:type="character" w:customStyle="1" w:styleId="30">
    <w:name w:val="Заголовок 3 Знак"/>
    <w:basedOn w:val="a0"/>
    <w:link w:val="3"/>
    <w:uiPriority w:val="9"/>
    <w:semiHidden/>
    <w:rsid w:val="00DD48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4806"/>
    <w:rPr>
      <w:rFonts w:asciiTheme="majorHAnsi" w:eastAsiaTheme="majorEastAsia" w:hAnsiTheme="majorHAnsi" w:cstheme="majorBidi"/>
      <w:b/>
      <w:bCs/>
      <w:i/>
      <w:iCs/>
      <w:color w:val="4F81BD" w:themeColor="accent1"/>
    </w:rPr>
  </w:style>
  <w:style w:type="paragraph" w:customStyle="1" w:styleId="msolistparagraph0">
    <w:name w:val="msolistparagraph"/>
    <w:basedOn w:val="a"/>
    <w:rsid w:val="00E36B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31AA1"/>
    <w:pPr>
      <w:keepNext/>
      <w:tabs>
        <w:tab w:val="num" w:pos="0"/>
      </w:tab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DD48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D4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1AA1"/>
    <w:rPr>
      <w:rFonts w:ascii="Times New Roman" w:eastAsia="Times New Roman" w:hAnsi="Times New Roman" w:cs="Times New Roman"/>
      <w:sz w:val="28"/>
      <w:szCs w:val="20"/>
      <w:lang w:eastAsia="ar-SA"/>
    </w:rPr>
  </w:style>
  <w:style w:type="paragraph" w:styleId="a3">
    <w:name w:val="Balloon Text"/>
    <w:basedOn w:val="a"/>
    <w:link w:val="a4"/>
    <w:uiPriority w:val="99"/>
    <w:semiHidden/>
    <w:unhideWhenUsed/>
    <w:rsid w:val="00731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AA1"/>
    <w:rPr>
      <w:rFonts w:ascii="Tahoma" w:hAnsi="Tahoma" w:cs="Tahoma"/>
      <w:sz w:val="16"/>
      <w:szCs w:val="16"/>
    </w:rPr>
  </w:style>
  <w:style w:type="character" w:styleId="a5">
    <w:name w:val="Strong"/>
    <w:basedOn w:val="a0"/>
    <w:qFormat/>
    <w:rsid w:val="00731AA1"/>
    <w:rPr>
      <w:b/>
      <w:bCs/>
    </w:rPr>
  </w:style>
  <w:style w:type="character" w:styleId="a6">
    <w:name w:val="Emphasis"/>
    <w:basedOn w:val="a0"/>
    <w:uiPriority w:val="20"/>
    <w:qFormat/>
    <w:rsid w:val="00731AA1"/>
    <w:rPr>
      <w:i/>
      <w:iCs/>
    </w:rPr>
  </w:style>
  <w:style w:type="paragraph" w:styleId="a7">
    <w:name w:val="header"/>
    <w:basedOn w:val="a"/>
    <w:link w:val="a8"/>
    <w:uiPriority w:val="99"/>
    <w:semiHidden/>
    <w:unhideWhenUsed/>
    <w:rsid w:val="005037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0379F"/>
  </w:style>
  <w:style w:type="paragraph" w:styleId="a9">
    <w:name w:val="footer"/>
    <w:basedOn w:val="a"/>
    <w:link w:val="aa"/>
    <w:uiPriority w:val="99"/>
    <w:unhideWhenUsed/>
    <w:rsid w:val="005037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79F"/>
  </w:style>
  <w:style w:type="paragraph" w:styleId="ab">
    <w:name w:val="List Paragraph"/>
    <w:basedOn w:val="a"/>
    <w:uiPriority w:val="34"/>
    <w:qFormat/>
    <w:rsid w:val="00C71BD1"/>
    <w:pPr>
      <w:ind w:left="720"/>
      <w:contextualSpacing/>
    </w:pPr>
  </w:style>
  <w:style w:type="character" w:customStyle="1" w:styleId="30">
    <w:name w:val="Заголовок 3 Знак"/>
    <w:basedOn w:val="a0"/>
    <w:link w:val="3"/>
    <w:uiPriority w:val="9"/>
    <w:semiHidden/>
    <w:rsid w:val="00DD48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D4806"/>
    <w:rPr>
      <w:rFonts w:asciiTheme="majorHAnsi" w:eastAsiaTheme="majorEastAsia" w:hAnsiTheme="majorHAnsi" w:cstheme="majorBidi"/>
      <w:b/>
      <w:bCs/>
      <w:i/>
      <w:iCs/>
      <w:color w:val="4F81BD" w:themeColor="accent1"/>
    </w:rPr>
  </w:style>
  <w:style w:type="paragraph" w:customStyle="1" w:styleId="msolistparagraph0">
    <w:name w:val="msolistparagraph"/>
    <w:basedOn w:val="a"/>
    <w:rsid w:val="00E36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1037120143">
      <w:bodyDiv w:val="1"/>
      <w:marLeft w:val="0"/>
      <w:marRight w:val="0"/>
      <w:marTop w:val="0"/>
      <w:marBottom w:val="0"/>
      <w:divBdr>
        <w:top w:val="none" w:sz="0" w:space="0" w:color="auto"/>
        <w:left w:val="none" w:sz="0" w:space="0" w:color="auto"/>
        <w:bottom w:val="none" w:sz="0" w:space="0" w:color="auto"/>
        <w:right w:val="none" w:sz="0" w:space="0" w:color="auto"/>
      </w:divBdr>
    </w:div>
    <w:div w:id="1428887774">
      <w:bodyDiv w:val="1"/>
      <w:marLeft w:val="0"/>
      <w:marRight w:val="0"/>
      <w:marTop w:val="0"/>
      <w:marBottom w:val="0"/>
      <w:divBdr>
        <w:top w:val="none" w:sz="0" w:space="0" w:color="auto"/>
        <w:left w:val="none" w:sz="0" w:space="0" w:color="auto"/>
        <w:bottom w:val="none" w:sz="0" w:space="0" w:color="auto"/>
        <w:right w:val="none" w:sz="0" w:space="0" w:color="auto"/>
      </w:divBdr>
    </w:div>
    <w:div w:id="17348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39B5-6708-457B-B4F4-D0616834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XXX</cp:lastModifiedBy>
  <cp:revision>2</cp:revision>
  <cp:lastPrinted>2014-09-16T20:24:00Z</cp:lastPrinted>
  <dcterms:created xsi:type="dcterms:W3CDTF">2017-10-17T08:55:00Z</dcterms:created>
  <dcterms:modified xsi:type="dcterms:W3CDTF">2017-10-17T08:55:00Z</dcterms:modified>
</cp:coreProperties>
</file>